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D2C3" w14:textId="77777777" w:rsidR="00461E44" w:rsidRDefault="00461E44" w:rsidP="00FA53BA">
      <w:pPr>
        <w:jc w:val="center"/>
        <w:rPr>
          <w:rFonts w:ascii="Arial" w:eastAsia="Calibri" w:hAnsi="Arial" w:cs="Arial"/>
          <w:b/>
          <w:sz w:val="28"/>
          <w:szCs w:val="28"/>
          <w:u w:val="single"/>
          <w:lang w:eastAsia="en-US"/>
        </w:rPr>
      </w:pPr>
      <w:bookmarkStart w:id="0" w:name="_GoBack"/>
      <w:bookmarkEnd w:id="0"/>
    </w:p>
    <w:p w14:paraId="23EB66F2" w14:textId="77777777" w:rsidR="00722923" w:rsidRDefault="00722923" w:rsidP="00FA53BA">
      <w:pPr>
        <w:jc w:val="center"/>
        <w:rPr>
          <w:rFonts w:ascii="Arial" w:eastAsia="Calibri" w:hAnsi="Arial" w:cs="Arial"/>
          <w:b/>
          <w:sz w:val="28"/>
          <w:szCs w:val="28"/>
          <w:u w:val="single"/>
          <w:lang w:eastAsia="en-US"/>
        </w:rPr>
      </w:pPr>
    </w:p>
    <w:p w14:paraId="18D91F2B" w14:textId="77777777" w:rsidR="00461E44" w:rsidRDefault="00461E44" w:rsidP="00FA53BA">
      <w:pPr>
        <w:jc w:val="center"/>
        <w:rPr>
          <w:rFonts w:ascii="Arial" w:eastAsia="Calibri" w:hAnsi="Arial" w:cs="Arial"/>
          <w:b/>
          <w:sz w:val="28"/>
          <w:szCs w:val="28"/>
          <w:u w:val="single"/>
          <w:lang w:eastAsia="en-US"/>
        </w:rPr>
      </w:pPr>
      <w:r>
        <w:rPr>
          <w:rFonts w:ascii="Arial" w:eastAsia="Calibri" w:hAnsi="Arial" w:cs="Arial"/>
          <w:b/>
          <w:sz w:val="28"/>
          <w:szCs w:val="28"/>
          <w:u w:val="single"/>
          <w:lang w:eastAsia="en-US"/>
        </w:rPr>
        <w:t>Halton Child</w:t>
      </w:r>
      <w:r w:rsidR="0081737E">
        <w:rPr>
          <w:rFonts w:ascii="Arial" w:eastAsia="Calibri" w:hAnsi="Arial" w:cs="Arial"/>
          <w:b/>
          <w:sz w:val="28"/>
          <w:szCs w:val="28"/>
          <w:u w:val="single"/>
          <w:lang w:eastAsia="en-US"/>
        </w:rPr>
        <w:t xml:space="preserve">ren </w:t>
      </w:r>
      <w:r>
        <w:rPr>
          <w:rFonts w:ascii="Arial" w:eastAsia="Calibri" w:hAnsi="Arial" w:cs="Arial"/>
          <w:b/>
          <w:sz w:val="28"/>
          <w:szCs w:val="28"/>
          <w:u w:val="single"/>
          <w:lang w:eastAsia="en-US"/>
        </w:rPr>
        <w:t xml:space="preserve">&amp; </w:t>
      </w:r>
      <w:r w:rsidR="0081737E">
        <w:rPr>
          <w:rFonts w:ascii="Arial" w:eastAsia="Calibri" w:hAnsi="Arial" w:cs="Arial"/>
          <w:b/>
          <w:sz w:val="28"/>
          <w:szCs w:val="28"/>
          <w:u w:val="single"/>
          <w:lang w:eastAsia="en-US"/>
        </w:rPr>
        <w:t xml:space="preserve">Young People </w:t>
      </w:r>
      <w:r>
        <w:rPr>
          <w:rFonts w:ascii="Arial" w:eastAsia="Calibri" w:hAnsi="Arial" w:cs="Arial"/>
          <w:b/>
          <w:sz w:val="28"/>
          <w:szCs w:val="28"/>
          <w:u w:val="single"/>
          <w:lang w:eastAsia="en-US"/>
        </w:rPr>
        <w:t>Mental Health Service</w:t>
      </w:r>
      <w:r w:rsidR="000C0351">
        <w:rPr>
          <w:rFonts w:ascii="Arial" w:eastAsia="Calibri" w:hAnsi="Arial" w:cs="Arial"/>
          <w:b/>
          <w:sz w:val="28"/>
          <w:szCs w:val="28"/>
          <w:u w:val="single"/>
          <w:lang w:eastAsia="en-US"/>
        </w:rPr>
        <w:t xml:space="preserve"> (CYPMHS)</w:t>
      </w:r>
    </w:p>
    <w:p w14:paraId="5C8D7283" w14:textId="77777777" w:rsidR="0072177C" w:rsidRDefault="0072177C" w:rsidP="00FA53BA">
      <w:pPr>
        <w:jc w:val="center"/>
        <w:rPr>
          <w:rFonts w:ascii="Arial" w:eastAsia="Calibri" w:hAnsi="Arial" w:cs="Arial"/>
          <w:b/>
          <w:sz w:val="28"/>
          <w:szCs w:val="28"/>
          <w:u w:val="single"/>
          <w:lang w:eastAsia="en-US"/>
        </w:rPr>
      </w:pPr>
      <w:r>
        <w:rPr>
          <w:rFonts w:ascii="Arial" w:eastAsia="Calibri" w:hAnsi="Arial" w:cs="Arial"/>
          <w:b/>
          <w:sz w:val="28"/>
          <w:szCs w:val="28"/>
          <w:u w:val="single"/>
          <w:lang w:eastAsia="en-US"/>
        </w:rPr>
        <w:t>RISK MANAGEMENT ADVICE</w:t>
      </w:r>
    </w:p>
    <w:p w14:paraId="396EE6C7" w14:textId="77777777" w:rsidR="0072177C" w:rsidRDefault="0072177C" w:rsidP="00FA53BA">
      <w:pPr>
        <w:jc w:val="center"/>
        <w:rPr>
          <w:rFonts w:ascii="Arial" w:eastAsia="Calibri" w:hAnsi="Arial" w:cs="Arial"/>
          <w:b/>
          <w:sz w:val="28"/>
          <w:szCs w:val="28"/>
          <w:u w:val="single"/>
          <w:lang w:eastAsia="en-US"/>
        </w:rPr>
      </w:pPr>
    </w:p>
    <w:p w14:paraId="6E983C4D" w14:textId="77777777" w:rsidR="0081737E" w:rsidRPr="0081737E" w:rsidRDefault="0081737E" w:rsidP="0081737E">
      <w:pPr>
        <w:spacing w:after="120"/>
        <w:rPr>
          <w:rFonts w:ascii="Arial" w:hAnsi="Arial" w:cs="Arial"/>
          <w:noProof/>
          <w:lang w:eastAsia="en-US"/>
        </w:rPr>
      </w:pPr>
      <w:r w:rsidRPr="0081737E">
        <w:rPr>
          <w:rFonts w:ascii="Arial" w:hAnsi="Arial" w:cs="Arial"/>
          <w:noProof/>
          <w:lang w:eastAsia="en-US"/>
        </w:rPr>
        <w:t xml:space="preserve">How can </w:t>
      </w:r>
      <w:r>
        <w:rPr>
          <w:rFonts w:ascii="Arial" w:hAnsi="Arial" w:cs="Arial"/>
          <w:noProof/>
          <w:lang w:eastAsia="en-US"/>
        </w:rPr>
        <w:t>parents help?</w:t>
      </w:r>
    </w:p>
    <w:p w14:paraId="614E5845" w14:textId="77777777" w:rsidR="0081737E" w:rsidRPr="0081737E" w:rsidRDefault="0081737E" w:rsidP="0081737E">
      <w:pPr>
        <w:spacing w:after="120"/>
        <w:rPr>
          <w:rFonts w:ascii="Arial" w:hAnsi="Arial" w:cs="Arial"/>
          <w:noProof/>
          <w:lang w:eastAsia="en-US"/>
        </w:rPr>
      </w:pPr>
      <w:r w:rsidRPr="0081737E">
        <w:rPr>
          <w:rFonts w:ascii="Arial" w:hAnsi="Arial" w:cs="Arial"/>
          <w:noProof/>
          <w:lang w:eastAsia="en-US"/>
        </w:rPr>
        <w:t>As a parent, it's really hard to cope with a child/young person with self-harming behaviour or who attempts suicide. It's natural to feel angry, frightened or guilty. It may also be difficult to take it seriously or know what to do for the best. Try to keep calm and caring, even if you feel cross or frightened; this will help your child/young person know you can manage their distress and they can come to you for help and support.</w:t>
      </w:r>
    </w:p>
    <w:p w14:paraId="159D4A7A" w14:textId="77777777" w:rsidR="0081737E" w:rsidRPr="0081737E" w:rsidRDefault="0081737E" w:rsidP="0081737E">
      <w:pPr>
        <w:spacing w:after="120"/>
        <w:rPr>
          <w:rFonts w:ascii="Arial" w:hAnsi="Arial" w:cs="Arial"/>
          <w:noProof/>
          <w:lang w:eastAsia="en-US"/>
        </w:rPr>
      </w:pPr>
      <w:r w:rsidRPr="0081737E">
        <w:rPr>
          <w:rFonts w:ascii="Arial" w:hAnsi="Arial" w:cs="Arial"/>
          <w:noProof/>
          <w:lang w:eastAsia="en-US"/>
        </w:rPr>
        <w:t>Encourage them to talk about their worries and take them seriously. Show them you care by listening, offer sympathy and understanding, and help them to solve any problems.</w:t>
      </w:r>
    </w:p>
    <w:p w14:paraId="4E3EE404" w14:textId="77777777" w:rsidR="00722923" w:rsidRPr="00722923" w:rsidRDefault="00722923" w:rsidP="00722923">
      <w:pPr>
        <w:pStyle w:val="ListParagraph"/>
        <w:numPr>
          <w:ilvl w:val="0"/>
          <w:numId w:val="2"/>
        </w:numPr>
        <w:spacing w:after="120"/>
        <w:rPr>
          <w:rFonts w:ascii="Arial" w:hAnsi="Arial"/>
          <w:szCs w:val="20"/>
          <w:lang w:eastAsia="en-US"/>
        </w:rPr>
      </w:pPr>
      <w:r w:rsidRPr="00722923">
        <w:rPr>
          <w:rFonts w:ascii="Arial" w:hAnsi="Arial"/>
          <w:szCs w:val="20"/>
          <w:lang w:eastAsia="en-US"/>
        </w:rPr>
        <w:t>Try to maintain daily routine/structure and a healthy diet regular meals/exercise as appropriate.</w:t>
      </w:r>
    </w:p>
    <w:p w14:paraId="5DBE420C"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Plan positive things to look forward too.</w:t>
      </w:r>
    </w:p>
    <w:p w14:paraId="66F8A2F8"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 xml:space="preserve">Aim to reduce social isolation </w:t>
      </w:r>
      <w:r>
        <w:rPr>
          <w:rFonts w:ascii="Arial" w:hAnsi="Arial"/>
          <w:szCs w:val="20"/>
          <w:lang w:eastAsia="en-US"/>
        </w:rPr>
        <w:t>and e</w:t>
      </w:r>
      <w:r w:rsidRPr="0081737E">
        <w:rPr>
          <w:rFonts w:ascii="Arial" w:hAnsi="Arial"/>
          <w:szCs w:val="20"/>
          <w:lang w:eastAsia="en-US"/>
        </w:rPr>
        <w:t xml:space="preserve">ncourage social inclusion especially when </w:t>
      </w:r>
      <w:r>
        <w:rPr>
          <w:rFonts w:ascii="Arial" w:hAnsi="Arial"/>
          <w:szCs w:val="20"/>
          <w:lang w:eastAsia="en-US"/>
        </w:rPr>
        <w:t xml:space="preserve">the </w:t>
      </w:r>
      <w:r w:rsidRPr="0081737E">
        <w:rPr>
          <w:rFonts w:ascii="Arial" w:hAnsi="Arial"/>
          <w:szCs w:val="20"/>
          <w:lang w:eastAsia="en-US"/>
        </w:rPr>
        <w:t xml:space="preserve">young person </w:t>
      </w:r>
      <w:r>
        <w:rPr>
          <w:rFonts w:ascii="Arial" w:hAnsi="Arial"/>
          <w:szCs w:val="20"/>
          <w:lang w:eastAsia="en-US"/>
        </w:rPr>
        <w:t xml:space="preserve">is </w:t>
      </w:r>
      <w:r w:rsidRPr="0081737E">
        <w:rPr>
          <w:rFonts w:ascii="Arial" w:hAnsi="Arial"/>
          <w:szCs w:val="20"/>
          <w:lang w:eastAsia="en-US"/>
        </w:rPr>
        <w:t>upset</w:t>
      </w:r>
      <w:r>
        <w:rPr>
          <w:rFonts w:ascii="Arial" w:hAnsi="Arial"/>
          <w:szCs w:val="20"/>
          <w:lang w:eastAsia="en-US"/>
        </w:rPr>
        <w:t>.</w:t>
      </w:r>
      <w:r w:rsidRPr="0081737E">
        <w:rPr>
          <w:rFonts w:ascii="Arial" w:hAnsi="Arial"/>
          <w:szCs w:val="20"/>
          <w:lang w:eastAsia="en-US"/>
        </w:rPr>
        <w:t xml:space="preserve"> </w:t>
      </w:r>
      <w:r>
        <w:rPr>
          <w:rFonts w:ascii="Arial" w:hAnsi="Arial"/>
          <w:szCs w:val="20"/>
          <w:lang w:eastAsia="en-US"/>
        </w:rPr>
        <w:t>O</w:t>
      </w:r>
      <w:r w:rsidRPr="0081737E">
        <w:rPr>
          <w:rFonts w:ascii="Arial" w:hAnsi="Arial"/>
          <w:szCs w:val="20"/>
          <w:lang w:eastAsia="en-US"/>
        </w:rPr>
        <w:t>ften when alone this is when individuals can ruminate on negative thoughts about themselves/situations</w:t>
      </w:r>
      <w:r>
        <w:rPr>
          <w:rFonts w:ascii="Arial" w:hAnsi="Arial"/>
          <w:szCs w:val="20"/>
          <w:lang w:eastAsia="en-US"/>
        </w:rPr>
        <w:t xml:space="preserve"> and</w:t>
      </w:r>
      <w:r w:rsidRPr="0081737E">
        <w:rPr>
          <w:rFonts w:ascii="Arial" w:hAnsi="Arial"/>
          <w:szCs w:val="20"/>
          <w:lang w:eastAsia="en-US"/>
        </w:rPr>
        <w:t xml:space="preserve"> may need help to reflect on more alternative balanced thoughts.</w:t>
      </w:r>
    </w:p>
    <w:p w14:paraId="6B90F169" w14:textId="77777777" w:rsidR="006142DF" w:rsidRPr="0081737E" w:rsidRDefault="006142DF" w:rsidP="0081737E">
      <w:pPr>
        <w:pStyle w:val="ListParagraph"/>
        <w:numPr>
          <w:ilvl w:val="0"/>
          <w:numId w:val="2"/>
        </w:numPr>
        <w:spacing w:after="120"/>
        <w:rPr>
          <w:rFonts w:ascii="Arial" w:hAnsi="Arial"/>
          <w:szCs w:val="20"/>
          <w:lang w:eastAsia="en-US"/>
        </w:rPr>
      </w:pPr>
      <w:r w:rsidRPr="0081737E">
        <w:rPr>
          <w:rFonts w:ascii="Arial" w:hAnsi="Arial"/>
          <w:szCs w:val="20"/>
          <w:lang w:eastAsia="en-US"/>
        </w:rPr>
        <w:t xml:space="preserve">Aim </w:t>
      </w:r>
      <w:r w:rsidR="0081737E">
        <w:rPr>
          <w:rFonts w:ascii="Arial" w:hAnsi="Arial"/>
          <w:szCs w:val="20"/>
          <w:lang w:eastAsia="en-US"/>
        </w:rPr>
        <w:t>to r</w:t>
      </w:r>
      <w:r w:rsidRPr="0081737E">
        <w:rPr>
          <w:rFonts w:ascii="Arial" w:hAnsi="Arial"/>
          <w:szCs w:val="20"/>
          <w:lang w:eastAsia="en-US"/>
        </w:rPr>
        <w:t xml:space="preserve">eplace </w:t>
      </w:r>
      <w:r w:rsidR="0081737E">
        <w:rPr>
          <w:rFonts w:ascii="Arial" w:hAnsi="Arial"/>
          <w:szCs w:val="20"/>
          <w:lang w:eastAsia="en-US"/>
        </w:rPr>
        <w:t>h</w:t>
      </w:r>
      <w:r w:rsidRPr="0081737E">
        <w:rPr>
          <w:rFonts w:ascii="Arial" w:hAnsi="Arial"/>
          <w:szCs w:val="20"/>
          <w:lang w:eastAsia="en-US"/>
        </w:rPr>
        <w:t xml:space="preserve">istorical </w:t>
      </w:r>
      <w:r w:rsidR="0081737E">
        <w:rPr>
          <w:rFonts w:ascii="Arial" w:hAnsi="Arial"/>
          <w:szCs w:val="20"/>
          <w:lang w:eastAsia="en-US"/>
        </w:rPr>
        <w:t xml:space="preserve">self-harming behaviours </w:t>
      </w:r>
      <w:r w:rsidRPr="0081737E">
        <w:rPr>
          <w:rFonts w:ascii="Arial" w:hAnsi="Arial"/>
          <w:szCs w:val="20"/>
          <w:lang w:eastAsia="en-US"/>
        </w:rPr>
        <w:t xml:space="preserve">with more positive coping strategies. </w:t>
      </w:r>
    </w:p>
    <w:p w14:paraId="328A49DF"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Start to try alternat</w:t>
      </w:r>
      <w:r>
        <w:rPr>
          <w:rFonts w:ascii="Arial" w:hAnsi="Arial"/>
          <w:szCs w:val="20"/>
          <w:lang w:eastAsia="en-US"/>
        </w:rPr>
        <w:t>ive coping strategies suggested e.g.</w:t>
      </w:r>
      <w:r w:rsidRPr="0081737E">
        <w:rPr>
          <w:rFonts w:ascii="Arial" w:hAnsi="Arial"/>
          <w:szCs w:val="20"/>
          <w:lang w:eastAsia="en-US"/>
        </w:rPr>
        <w:t xml:space="preserve"> talk seek hel</w:t>
      </w:r>
      <w:r>
        <w:rPr>
          <w:rFonts w:ascii="Arial" w:hAnsi="Arial"/>
          <w:szCs w:val="20"/>
          <w:lang w:eastAsia="en-US"/>
        </w:rPr>
        <w:t>p from others friends or family, try distraction, relaxation, self-</w:t>
      </w:r>
      <w:r w:rsidRPr="0081737E">
        <w:rPr>
          <w:rFonts w:ascii="Arial" w:hAnsi="Arial"/>
          <w:szCs w:val="20"/>
          <w:lang w:eastAsia="en-US"/>
        </w:rPr>
        <w:t>sooth</w:t>
      </w:r>
      <w:r>
        <w:rPr>
          <w:rFonts w:ascii="Arial" w:hAnsi="Arial"/>
          <w:szCs w:val="20"/>
          <w:lang w:eastAsia="en-US"/>
        </w:rPr>
        <w:t xml:space="preserve">ing techniques, </w:t>
      </w:r>
      <w:r w:rsidRPr="0081737E">
        <w:rPr>
          <w:rFonts w:ascii="Arial" w:hAnsi="Arial"/>
          <w:szCs w:val="20"/>
          <w:lang w:eastAsia="en-US"/>
        </w:rPr>
        <w:t xml:space="preserve">do something positive </w:t>
      </w:r>
      <w:r>
        <w:rPr>
          <w:rFonts w:ascii="Arial" w:hAnsi="Arial"/>
          <w:szCs w:val="20"/>
          <w:lang w:eastAsia="en-US"/>
        </w:rPr>
        <w:t>they</w:t>
      </w:r>
      <w:r w:rsidRPr="0081737E">
        <w:rPr>
          <w:rFonts w:ascii="Arial" w:hAnsi="Arial"/>
          <w:szCs w:val="20"/>
          <w:lang w:eastAsia="en-US"/>
        </w:rPr>
        <w:t xml:space="preserve"> enjoy</w:t>
      </w:r>
      <w:r>
        <w:rPr>
          <w:rFonts w:ascii="Arial" w:hAnsi="Arial"/>
          <w:szCs w:val="20"/>
          <w:lang w:eastAsia="en-US"/>
        </w:rPr>
        <w:t>,</w:t>
      </w:r>
      <w:r w:rsidRPr="0081737E">
        <w:rPr>
          <w:rFonts w:ascii="Arial" w:hAnsi="Arial"/>
          <w:szCs w:val="20"/>
          <w:lang w:eastAsia="en-US"/>
        </w:rPr>
        <w:t xml:space="preserve"> etc</w:t>
      </w:r>
      <w:r>
        <w:rPr>
          <w:rFonts w:ascii="Arial" w:hAnsi="Arial"/>
          <w:szCs w:val="20"/>
          <w:lang w:eastAsia="en-US"/>
        </w:rPr>
        <w:t>.</w:t>
      </w:r>
    </w:p>
    <w:p w14:paraId="7E40CC3F"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 xml:space="preserve">Consider </w:t>
      </w:r>
      <w:r>
        <w:rPr>
          <w:rFonts w:ascii="Arial" w:hAnsi="Arial"/>
          <w:szCs w:val="20"/>
          <w:lang w:eastAsia="en-US"/>
        </w:rPr>
        <w:t xml:space="preserve">using a </w:t>
      </w:r>
      <w:r w:rsidRPr="0081737E">
        <w:rPr>
          <w:rFonts w:ascii="Arial" w:hAnsi="Arial"/>
          <w:szCs w:val="20"/>
          <w:lang w:eastAsia="en-US"/>
        </w:rPr>
        <w:t>code word to let family/friends know need support even if young person does not want to talk about problems.</w:t>
      </w:r>
    </w:p>
    <w:p w14:paraId="16E87DBB"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Consider utilising support from school/college/other services involved.</w:t>
      </w:r>
    </w:p>
    <w:p w14:paraId="702C37B0"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Try accessing Kooth.com –</w:t>
      </w:r>
      <w:r>
        <w:rPr>
          <w:rFonts w:ascii="Arial" w:hAnsi="Arial"/>
          <w:szCs w:val="20"/>
          <w:lang w:eastAsia="en-US"/>
        </w:rPr>
        <w:t xml:space="preserve"> </w:t>
      </w:r>
      <w:r w:rsidRPr="0081737E">
        <w:rPr>
          <w:rFonts w:ascii="Arial" w:hAnsi="Arial"/>
          <w:szCs w:val="20"/>
          <w:lang w:eastAsia="en-US"/>
        </w:rPr>
        <w:t>review if online support can help.</w:t>
      </w:r>
    </w:p>
    <w:p w14:paraId="6B614316" w14:textId="77777777" w:rsidR="00722923" w:rsidRPr="0081737E" w:rsidRDefault="00722923" w:rsidP="00722923">
      <w:pPr>
        <w:pStyle w:val="ListParagraph"/>
        <w:numPr>
          <w:ilvl w:val="0"/>
          <w:numId w:val="2"/>
        </w:numPr>
        <w:spacing w:after="120"/>
        <w:rPr>
          <w:rFonts w:ascii="Arial" w:hAnsi="Arial"/>
          <w:szCs w:val="20"/>
          <w:lang w:eastAsia="en-US"/>
        </w:rPr>
      </w:pPr>
      <w:r>
        <w:rPr>
          <w:rFonts w:ascii="Arial" w:hAnsi="Arial"/>
          <w:szCs w:val="20"/>
          <w:lang w:eastAsia="en-US"/>
        </w:rPr>
        <w:t>Reduce</w:t>
      </w:r>
      <w:r w:rsidRPr="0081737E">
        <w:rPr>
          <w:rFonts w:ascii="Arial" w:hAnsi="Arial"/>
          <w:szCs w:val="20"/>
          <w:lang w:eastAsia="en-US"/>
        </w:rPr>
        <w:t xml:space="preserve"> access to sharps, harmful substances, ligature materials</w:t>
      </w:r>
      <w:r>
        <w:rPr>
          <w:rFonts w:ascii="Arial" w:hAnsi="Arial"/>
          <w:szCs w:val="20"/>
          <w:lang w:eastAsia="en-US"/>
        </w:rPr>
        <w:t>, and, lock</w:t>
      </w:r>
      <w:r w:rsidRPr="0081737E">
        <w:rPr>
          <w:rFonts w:ascii="Arial" w:hAnsi="Arial"/>
          <w:szCs w:val="20"/>
          <w:lang w:eastAsia="en-US"/>
        </w:rPr>
        <w:t xml:space="preserve"> away medications in secure box</w:t>
      </w:r>
      <w:r>
        <w:rPr>
          <w:rFonts w:ascii="Arial" w:hAnsi="Arial"/>
          <w:szCs w:val="20"/>
          <w:lang w:eastAsia="en-US"/>
        </w:rPr>
        <w:t>.</w:t>
      </w:r>
    </w:p>
    <w:p w14:paraId="0D578F6B"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Increase supervision when young pe</w:t>
      </w:r>
      <w:r>
        <w:rPr>
          <w:rFonts w:ascii="Arial" w:hAnsi="Arial"/>
          <w:szCs w:val="20"/>
          <w:lang w:eastAsia="en-US"/>
        </w:rPr>
        <w:t>rson is</w:t>
      </w:r>
      <w:r w:rsidRPr="0081737E">
        <w:rPr>
          <w:rFonts w:ascii="Arial" w:hAnsi="Arial"/>
          <w:szCs w:val="20"/>
          <w:lang w:eastAsia="en-US"/>
        </w:rPr>
        <w:t xml:space="preserve"> low in mood/ had bad news/in conflict with others</w:t>
      </w:r>
      <w:r>
        <w:rPr>
          <w:rFonts w:ascii="Arial" w:hAnsi="Arial"/>
          <w:szCs w:val="20"/>
          <w:lang w:eastAsia="en-US"/>
        </w:rPr>
        <w:t xml:space="preserve"> </w:t>
      </w:r>
      <w:r w:rsidRPr="0081737E">
        <w:rPr>
          <w:rFonts w:ascii="Arial" w:hAnsi="Arial"/>
          <w:szCs w:val="20"/>
          <w:lang w:eastAsia="en-US"/>
        </w:rPr>
        <w:t>-</w:t>
      </w:r>
      <w:r>
        <w:rPr>
          <w:rFonts w:ascii="Arial" w:hAnsi="Arial"/>
          <w:szCs w:val="20"/>
          <w:lang w:eastAsia="en-US"/>
        </w:rPr>
        <w:t xml:space="preserve"> </w:t>
      </w:r>
      <w:r w:rsidRPr="0081737E">
        <w:rPr>
          <w:rFonts w:ascii="Arial" w:hAnsi="Arial"/>
          <w:szCs w:val="20"/>
          <w:lang w:eastAsia="en-US"/>
        </w:rPr>
        <w:t xml:space="preserve">even if they are reporting they are fine as these are the times young people are often  more likely to harm themselves. </w:t>
      </w:r>
    </w:p>
    <w:p w14:paraId="7325A90D"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 xml:space="preserve">If </w:t>
      </w:r>
      <w:r>
        <w:rPr>
          <w:rFonts w:ascii="Arial" w:hAnsi="Arial"/>
          <w:szCs w:val="20"/>
          <w:lang w:eastAsia="en-US"/>
        </w:rPr>
        <w:t xml:space="preserve">the </w:t>
      </w:r>
      <w:r w:rsidRPr="0081737E">
        <w:rPr>
          <w:rFonts w:ascii="Arial" w:hAnsi="Arial"/>
          <w:szCs w:val="20"/>
          <w:lang w:eastAsia="en-US"/>
        </w:rPr>
        <w:t>young person feels unable to keep themselves safe seek help from family</w:t>
      </w:r>
      <w:r>
        <w:rPr>
          <w:rFonts w:ascii="Arial" w:hAnsi="Arial"/>
          <w:szCs w:val="20"/>
          <w:lang w:eastAsia="en-US"/>
        </w:rPr>
        <w:t xml:space="preserve"> </w:t>
      </w:r>
      <w:r w:rsidRPr="0081737E">
        <w:rPr>
          <w:rFonts w:ascii="Arial" w:hAnsi="Arial"/>
          <w:szCs w:val="20"/>
          <w:lang w:eastAsia="en-US"/>
        </w:rPr>
        <w:t>-</w:t>
      </w:r>
      <w:r>
        <w:rPr>
          <w:rFonts w:ascii="Arial" w:hAnsi="Arial"/>
          <w:szCs w:val="20"/>
          <w:lang w:eastAsia="en-US"/>
        </w:rPr>
        <w:t xml:space="preserve"> </w:t>
      </w:r>
      <w:r w:rsidRPr="0081737E">
        <w:rPr>
          <w:rFonts w:ascii="Arial" w:hAnsi="Arial"/>
          <w:szCs w:val="20"/>
          <w:lang w:eastAsia="en-US"/>
        </w:rPr>
        <w:t>if family feel unable to keep th</w:t>
      </w:r>
      <w:r>
        <w:rPr>
          <w:rFonts w:ascii="Arial" w:hAnsi="Arial"/>
          <w:szCs w:val="20"/>
          <w:lang w:eastAsia="en-US"/>
        </w:rPr>
        <w:t>em safe seek CAMHS help (see contact details below.</w:t>
      </w:r>
    </w:p>
    <w:p w14:paraId="06D345DF"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 xml:space="preserve">If </w:t>
      </w:r>
      <w:r>
        <w:rPr>
          <w:rFonts w:ascii="Arial" w:hAnsi="Arial"/>
          <w:szCs w:val="20"/>
          <w:lang w:eastAsia="en-US"/>
        </w:rPr>
        <w:t>the young person goes missing</w:t>
      </w:r>
      <w:r w:rsidRPr="0081737E">
        <w:rPr>
          <w:rFonts w:ascii="Arial" w:hAnsi="Arial"/>
          <w:szCs w:val="20"/>
          <w:lang w:eastAsia="en-US"/>
        </w:rPr>
        <w:t xml:space="preserve"> </w:t>
      </w:r>
      <w:r>
        <w:rPr>
          <w:rFonts w:ascii="Arial" w:hAnsi="Arial"/>
          <w:szCs w:val="20"/>
          <w:lang w:eastAsia="en-US"/>
        </w:rPr>
        <w:t>contac</w:t>
      </w:r>
      <w:r w:rsidRPr="0081737E">
        <w:rPr>
          <w:rFonts w:ascii="Arial" w:hAnsi="Arial"/>
          <w:szCs w:val="20"/>
          <w:lang w:eastAsia="en-US"/>
        </w:rPr>
        <w:t xml:space="preserve">t </w:t>
      </w:r>
      <w:r>
        <w:rPr>
          <w:rFonts w:ascii="Arial" w:hAnsi="Arial"/>
          <w:szCs w:val="20"/>
          <w:lang w:eastAsia="en-US"/>
        </w:rPr>
        <w:t>the</w:t>
      </w:r>
      <w:r w:rsidRPr="0081737E">
        <w:rPr>
          <w:rFonts w:ascii="Arial" w:hAnsi="Arial"/>
          <w:szCs w:val="20"/>
          <w:lang w:eastAsia="en-US"/>
        </w:rPr>
        <w:t xml:space="preserve"> </w:t>
      </w:r>
      <w:r w:rsidR="000C0351">
        <w:rPr>
          <w:rFonts w:ascii="Arial" w:hAnsi="Arial"/>
          <w:szCs w:val="20"/>
          <w:lang w:eastAsia="en-US"/>
        </w:rPr>
        <w:t>Police and inform them of risk concerns</w:t>
      </w:r>
    </w:p>
    <w:p w14:paraId="722C3016" w14:textId="77777777" w:rsidR="002C1DED" w:rsidRPr="0081737E" w:rsidRDefault="002C1DED" w:rsidP="002C1DED">
      <w:pPr>
        <w:pStyle w:val="ListParagraph"/>
        <w:numPr>
          <w:ilvl w:val="0"/>
          <w:numId w:val="2"/>
        </w:numPr>
        <w:spacing w:after="120"/>
        <w:rPr>
          <w:rFonts w:ascii="Arial" w:hAnsi="Arial"/>
          <w:szCs w:val="20"/>
          <w:lang w:eastAsia="en-US"/>
        </w:rPr>
      </w:pPr>
      <w:r w:rsidRPr="0081737E">
        <w:rPr>
          <w:rFonts w:ascii="Arial" w:hAnsi="Arial"/>
          <w:szCs w:val="20"/>
          <w:lang w:eastAsia="en-US"/>
        </w:rPr>
        <w:t>Share risk management concerns/plan with close family members/friends who young person spending time with.</w:t>
      </w:r>
    </w:p>
    <w:p w14:paraId="243D9F0D" w14:textId="77777777" w:rsidR="00E3759B" w:rsidRPr="0081737E" w:rsidRDefault="00E3759B" w:rsidP="00E3759B">
      <w:pPr>
        <w:pStyle w:val="ListParagraph"/>
        <w:numPr>
          <w:ilvl w:val="0"/>
          <w:numId w:val="2"/>
        </w:numPr>
        <w:spacing w:after="120"/>
        <w:rPr>
          <w:rFonts w:ascii="Arial" w:eastAsia="Calibri" w:hAnsi="Arial" w:cs="Arial"/>
          <w:b/>
          <w:sz w:val="28"/>
          <w:szCs w:val="28"/>
          <w:u w:val="single"/>
          <w:lang w:eastAsia="en-US"/>
        </w:rPr>
      </w:pPr>
      <w:r w:rsidRPr="0081737E">
        <w:rPr>
          <w:rFonts w:ascii="Arial" w:hAnsi="Arial"/>
          <w:szCs w:val="20"/>
          <w:lang w:eastAsia="en-US"/>
        </w:rPr>
        <w:t>Consider reviewing support from wider services</w:t>
      </w:r>
      <w:r>
        <w:rPr>
          <w:rFonts w:ascii="Arial" w:hAnsi="Arial"/>
          <w:szCs w:val="20"/>
          <w:lang w:eastAsia="en-US"/>
        </w:rPr>
        <w:t xml:space="preserve"> who may be involved.</w:t>
      </w:r>
    </w:p>
    <w:p w14:paraId="6B0B6E4B" w14:textId="77777777" w:rsidR="00E3759B" w:rsidRPr="0081737E" w:rsidRDefault="00E3759B" w:rsidP="00E3759B">
      <w:pPr>
        <w:pStyle w:val="ListParagraph"/>
        <w:numPr>
          <w:ilvl w:val="0"/>
          <w:numId w:val="2"/>
        </w:numPr>
        <w:spacing w:after="120"/>
        <w:rPr>
          <w:rFonts w:ascii="Arial" w:eastAsia="Calibri" w:hAnsi="Arial" w:cs="Arial"/>
          <w:b/>
          <w:u w:val="single"/>
          <w:lang w:eastAsia="en-US"/>
        </w:rPr>
      </w:pPr>
      <w:r>
        <w:rPr>
          <w:rFonts w:ascii="Arial" w:hAnsi="Arial"/>
          <w:szCs w:val="20"/>
          <w:lang w:eastAsia="en-US"/>
        </w:rPr>
        <w:t>Access additional advice via</w:t>
      </w:r>
      <w:r w:rsidRPr="0081737E">
        <w:rPr>
          <w:rFonts w:ascii="Arial" w:hAnsi="Arial"/>
          <w:szCs w:val="20"/>
          <w:lang w:eastAsia="en-US"/>
        </w:rPr>
        <w:t xml:space="preserve"> </w:t>
      </w:r>
      <w:r w:rsidRPr="0081737E">
        <w:rPr>
          <w:rFonts w:ascii="Arial" w:eastAsia="Calibri" w:hAnsi="Arial" w:cs="Arial"/>
          <w:b/>
          <w:u w:val="single"/>
          <w:lang w:eastAsia="en-US"/>
        </w:rPr>
        <w:t>http://www.cscb-new.co.uk/wp-content/uploads/2015/12/coping-with-self-harm-guide2.pdf</w:t>
      </w:r>
    </w:p>
    <w:p w14:paraId="30931268" w14:textId="77777777" w:rsidR="00722923" w:rsidRDefault="00722923" w:rsidP="00722923">
      <w:pPr>
        <w:pStyle w:val="ListParagraph"/>
        <w:spacing w:after="120"/>
        <w:rPr>
          <w:rFonts w:ascii="Arial" w:hAnsi="Arial" w:cs="Arial"/>
          <w:noProof/>
          <w:lang w:eastAsia="en-US"/>
        </w:rPr>
      </w:pPr>
    </w:p>
    <w:p w14:paraId="1535EDA2" w14:textId="77777777" w:rsidR="00722923" w:rsidRDefault="00722923" w:rsidP="00722923">
      <w:pPr>
        <w:pStyle w:val="ListParagraph"/>
        <w:spacing w:after="120"/>
        <w:rPr>
          <w:rFonts w:ascii="Arial" w:hAnsi="Arial" w:cs="Arial"/>
          <w:noProof/>
          <w:lang w:eastAsia="en-US"/>
        </w:rPr>
      </w:pPr>
    </w:p>
    <w:p w14:paraId="50EA2F20" w14:textId="77777777" w:rsidR="006142DF" w:rsidRPr="00E3759B" w:rsidRDefault="002C1DED" w:rsidP="002C1DED">
      <w:pPr>
        <w:pStyle w:val="ListParagraph"/>
        <w:numPr>
          <w:ilvl w:val="0"/>
          <w:numId w:val="2"/>
        </w:numPr>
        <w:spacing w:after="120"/>
        <w:rPr>
          <w:rFonts w:ascii="Arial" w:hAnsi="Arial" w:cs="Arial"/>
          <w:noProof/>
          <w:lang w:eastAsia="en-US"/>
        </w:rPr>
      </w:pPr>
      <w:r w:rsidRPr="002C1DED">
        <w:rPr>
          <w:rFonts w:ascii="Arial" w:hAnsi="Arial" w:cs="Arial"/>
          <w:noProof/>
          <w:lang w:eastAsia="en-US"/>
        </w:rPr>
        <w:t>If a young person has injured themselves, you can help practically by checking to see if injuries (cuts or burns for example) need hospital treatment and if not, by providing them with clean dressings to cover their wounds.</w:t>
      </w:r>
      <w:r>
        <w:rPr>
          <w:rFonts w:ascii="Arial" w:hAnsi="Arial" w:cs="Arial"/>
          <w:noProof/>
          <w:lang w:eastAsia="en-US"/>
        </w:rPr>
        <w:t xml:space="preserve"> I</w:t>
      </w:r>
      <w:r w:rsidR="006142DF" w:rsidRPr="002C1DED">
        <w:rPr>
          <w:rFonts w:ascii="Arial" w:hAnsi="Arial"/>
          <w:szCs w:val="20"/>
          <w:lang w:eastAsia="en-US"/>
        </w:rPr>
        <w:t xml:space="preserve">f un-prescribed medications </w:t>
      </w:r>
      <w:r w:rsidR="00E3759B">
        <w:rPr>
          <w:rFonts w:ascii="Arial" w:hAnsi="Arial"/>
          <w:szCs w:val="20"/>
          <w:lang w:eastAsia="en-US"/>
        </w:rPr>
        <w:t xml:space="preserve">are </w:t>
      </w:r>
      <w:r w:rsidR="006142DF" w:rsidRPr="002C1DED">
        <w:rPr>
          <w:rFonts w:ascii="Arial" w:hAnsi="Arial"/>
          <w:szCs w:val="20"/>
          <w:lang w:eastAsia="en-US"/>
        </w:rPr>
        <w:t xml:space="preserve">taken by </w:t>
      </w:r>
      <w:r w:rsidR="00E3759B">
        <w:rPr>
          <w:rFonts w:ascii="Arial" w:hAnsi="Arial"/>
          <w:szCs w:val="20"/>
          <w:lang w:eastAsia="en-US"/>
        </w:rPr>
        <w:t xml:space="preserve">the </w:t>
      </w:r>
      <w:r w:rsidR="006142DF" w:rsidRPr="002C1DED">
        <w:rPr>
          <w:rFonts w:ascii="Arial" w:hAnsi="Arial"/>
          <w:szCs w:val="20"/>
          <w:lang w:eastAsia="en-US"/>
        </w:rPr>
        <w:t>young pers</w:t>
      </w:r>
      <w:r w:rsidRPr="002C1DED">
        <w:rPr>
          <w:rFonts w:ascii="Arial" w:hAnsi="Arial"/>
          <w:szCs w:val="20"/>
          <w:lang w:eastAsia="en-US"/>
        </w:rPr>
        <w:t xml:space="preserve">on escort </w:t>
      </w:r>
      <w:r w:rsidR="00E3759B">
        <w:rPr>
          <w:rFonts w:ascii="Arial" w:hAnsi="Arial"/>
          <w:szCs w:val="20"/>
          <w:lang w:eastAsia="en-US"/>
        </w:rPr>
        <w:t xml:space="preserve">them </w:t>
      </w:r>
      <w:r w:rsidRPr="002C1DED">
        <w:rPr>
          <w:rFonts w:ascii="Arial" w:hAnsi="Arial"/>
          <w:szCs w:val="20"/>
          <w:lang w:eastAsia="en-US"/>
        </w:rPr>
        <w:t>to A&amp;E for review ASAP</w:t>
      </w:r>
      <w:r w:rsidR="006142DF" w:rsidRPr="002C1DED">
        <w:rPr>
          <w:rFonts w:ascii="Arial" w:hAnsi="Arial"/>
          <w:szCs w:val="20"/>
          <w:lang w:eastAsia="en-US"/>
        </w:rPr>
        <w:t>.</w:t>
      </w:r>
    </w:p>
    <w:p w14:paraId="431EBF35" w14:textId="77777777" w:rsidR="00E3759B" w:rsidRPr="002C1DED" w:rsidRDefault="00E3759B" w:rsidP="00E3759B">
      <w:pPr>
        <w:pStyle w:val="ListParagraph"/>
        <w:spacing w:after="120"/>
        <w:rPr>
          <w:rFonts w:ascii="Arial" w:hAnsi="Arial" w:cs="Arial"/>
          <w:noProof/>
          <w:lang w:eastAsia="en-US"/>
        </w:rPr>
      </w:pPr>
    </w:p>
    <w:p w14:paraId="0D9A3344" w14:textId="77777777" w:rsidR="00FA53BA" w:rsidRPr="00461E44" w:rsidRDefault="00FA53BA" w:rsidP="00FA53BA">
      <w:pPr>
        <w:jc w:val="center"/>
        <w:rPr>
          <w:rFonts w:ascii="Arial" w:eastAsia="Calibri" w:hAnsi="Arial" w:cs="Arial"/>
          <w:b/>
          <w:color w:val="FF0000"/>
          <w:sz w:val="28"/>
          <w:szCs w:val="28"/>
          <w:u w:val="single"/>
          <w:lang w:eastAsia="en-US"/>
        </w:rPr>
      </w:pPr>
      <w:r w:rsidRPr="00461E44">
        <w:rPr>
          <w:rFonts w:ascii="Arial" w:eastAsia="Calibri" w:hAnsi="Arial" w:cs="Arial"/>
          <w:b/>
          <w:color w:val="FF0000"/>
          <w:sz w:val="28"/>
          <w:szCs w:val="28"/>
          <w:u w:val="single"/>
          <w:lang w:eastAsia="en-US"/>
        </w:rPr>
        <w:t>If you feel there is a significant and immediate risk of harm to your child, yourself or anyone else due to mental health factors then attend your local A &amp; E department or call 999.</w:t>
      </w:r>
    </w:p>
    <w:p w14:paraId="6FAD7777" w14:textId="77777777" w:rsidR="00FA53BA" w:rsidRDefault="00FA53BA" w:rsidP="00FA53BA">
      <w:pPr>
        <w:rPr>
          <w:rFonts w:ascii="Arial" w:eastAsia="Calibri" w:hAnsi="Arial" w:cs="Arial"/>
          <w:color w:val="FF0000"/>
          <w:lang w:eastAsia="en-US"/>
        </w:rPr>
      </w:pPr>
    </w:p>
    <w:p w14:paraId="6CCD002C" w14:textId="77777777" w:rsidR="00E3759B" w:rsidRPr="00461E44" w:rsidRDefault="00E3759B" w:rsidP="00FA53BA">
      <w:pPr>
        <w:rPr>
          <w:rFonts w:ascii="Arial" w:eastAsia="Calibri" w:hAnsi="Arial" w:cs="Arial"/>
          <w:color w:val="FF0000"/>
          <w:lang w:eastAsia="en-US"/>
        </w:rPr>
      </w:pPr>
    </w:p>
    <w:p w14:paraId="0F8C8037" w14:textId="77777777" w:rsidR="00FA53BA" w:rsidRPr="00FA53BA" w:rsidRDefault="00FA53BA" w:rsidP="00FA53BA">
      <w:pPr>
        <w:rPr>
          <w:rFonts w:ascii="Arial" w:eastAsia="Calibri" w:hAnsi="Arial" w:cs="Arial"/>
          <w:b/>
          <w:lang w:eastAsia="en-US"/>
        </w:rPr>
      </w:pPr>
      <w:r w:rsidRPr="00FA53BA">
        <w:rPr>
          <w:rFonts w:ascii="Arial" w:eastAsia="Calibri" w:hAnsi="Arial" w:cs="Arial"/>
          <w:b/>
          <w:lang w:eastAsia="en-US"/>
        </w:rPr>
        <w:t>Brief teleph</w:t>
      </w:r>
      <w:r w:rsidR="00E3759B">
        <w:rPr>
          <w:rFonts w:ascii="Arial" w:eastAsia="Calibri" w:hAnsi="Arial" w:cs="Arial"/>
          <w:b/>
          <w:lang w:eastAsia="en-US"/>
        </w:rPr>
        <w:t>one support is available from CYP</w:t>
      </w:r>
      <w:r w:rsidRPr="00FA53BA">
        <w:rPr>
          <w:rFonts w:ascii="Arial" w:eastAsia="Calibri" w:hAnsi="Arial" w:cs="Arial"/>
          <w:b/>
          <w:lang w:eastAsia="en-US"/>
        </w:rPr>
        <w:t>MHS Duty Clinicians</w:t>
      </w:r>
      <w:r>
        <w:rPr>
          <w:rFonts w:ascii="Arial" w:eastAsia="Calibri" w:hAnsi="Arial" w:cs="Arial"/>
          <w:b/>
          <w:lang w:eastAsia="en-US"/>
        </w:rPr>
        <w:t xml:space="preserve"> </w:t>
      </w:r>
      <w:r w:rsidRPr="00FA53BA">
        <w:rPr>
          <w:rFonts w:ascii="Arial" w:eastAsia="Calibri" w:hAnsi="Arial" w:cs="Arial"/>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5033"/>
      </w:tblGrid>
      <w:tr w:rsidR="00FA53BA" w:rsidRPr="00F536F9" w14:paraId="33215C6C" w14:textId="77777777" w:rsidTr="00722923">
        <w:tc>
          <w:tcPr>
            <w:tcW w:w="4077" w:type="dxa"/>
            <w:tcBorders>
              <w:bottom w:val="single" w:sz="4" w:space="0" w:color="auto"/>
            </w:tcBorders>
            <w:shd w:val="clear" w:color="auto" w:fill="auto"/>
          </w:tcPr>
          <w:p w14:paraId="1C1F6492" w14:textId="77777777" w:rsidR="00E3759B" w:rsidRDefault="00E3759B" w:rsidP="00020E70">
            <w:pPr>
              <w:jc w:val="center"/>
              <w:rPr>
                <w:rFonts w:ascii="Arial" w:eastAsia="Calibri" w:hAnsi="Arial" w:cs="Arial"/>
                <w:b/>
                <w:lang w:eastAsia="en-US"/>
              </w:rPr>
            </w:pPr>
          </w:p>
          <w:p w14:paraId="7B61FD6B" w14:textId="77777777" w:rsidR="00FA53BA" w:rsidRPr="00FA53BA" w:rsidRDefault="00FA53BA" w:rsidP="00020E70">
            <w:pPr>
              <w:jc w:val="center"/>
              <w:rPr>
                <w:rFonts w:ascii="Arial" w:eastAsia="Calibri" w:hAnsi="Arial" w:cs="Arial"/>
                <w:b/>
                <w:lang w:eastAsia="en-US"/>
              </w:rPr>
            </w:pPr>
            <w:r w:rsidRPr="00FA53BA">
              <w:rPr>
                <w:rFonts w:ascii="Arial" w:eastAsia="Calibri" w:hAnsi="Arial" w:cs="Arial"/>
                <w:b/>
                <w:lang w:eastAsia="en-US"/>
              </w:rPr>
              <w:t>Halton C</w:t>
            </w:r>
            <w:r w:rsidR="00E3759B">
              <w:rPr>
                <w:rFonts w:ascii="Arial" w:eastAsia="Calibri" w:hAnsi="Arial" w:cs="Arial"/>
                <w:b/>
                <w:lang w:eastAsia="en-US"/>
              </w:rPr>
              <w:t>YP</w:t>
            </w:r>
            <w:r w:rsidRPr="00FA53BA">
              <w:rPr>
                <w:rFonts w:ascii="Arial" w:eastAsia="Calibri" w:hAnsi="Arial" w:cs="Arial"/>
                <w:b/>
                <w:lang w:eastAsia="en-US"/>
              </w:rPr>
              <w:t>MHS</w:t>
            </w:r>
          </w:p>
          <w:p w14:paraId="7943DD8A" w14:textId="77777777" w:rsidR="00FA53BA" w:rsidRPr="00FA53BA" w:rsidRDefault="00FA53BA" w:rsidP="00020E70">
            <w:pPr>
              <w:jc w:val="center"/>
              <w:rPr>
                <w:rFonts w:ascii="Arial" w:eastAsia="Calibri" w:hAnsi="Arial" w:cs="Arial"/>
                <w:b/>
                <w:lang w:eastAsia="en-US"/>
              </w:rPr>
            </w:pPr>
            <w:r w:rsidRPr="00FA53BA">
              <w:rPr>
                <w:rFonts w:ascii="Arial" w:eastAsia="Calibri" w:hAnsi="Arial" w:cs="Arial"/>
                <w:b/>
                <w:lang w:eastAsia="en-US"/>
              </w:rPr>
              <w:t>9am – 5pm, Monday to Friday</w:t>
            </w:r>
          </w:p>
          <w:p w14:paraId="3B96F816" w14:textId="77777777" w:rsidR="00FA53BA" w:rsidRDefault="00FA53BA" w:rsidP="00020E70">
            <w:pPr>
              <w:jc w:val="center"/>
              <w:rPr>
                <w:rFonts w:ascii="Arial" w:eastAsia="Calibri" w:hAnsi="Arial" w:cs="Arial"/>
                <w:lang w:eastAsia="en-US"/>
              </w:rPr>
            </w:pPr>
            <w:r w:rsidRPr="00F536F9">
              <w:rPr>
                <w:rFonts w:ascii="Arial" w:eastAsia="Calibri" w:hAnsi="Arial" w:cs="Arial"/>
                <w:lang w:eastAsia="en-US"/>
              </w:rPr>
              <w:t>(Excluding Bank Holidays)</w:t>
            </w:r>
          </w:p>
          <w:p w14:paraId="29B82EB3" w14:textId="77777777" w:rsidR="00FA53BA" w:rsidRPr="00F536F9" w:rsidRDefault="00FA53BA" w:rsidP="00020E70">
            <w:pPr>
              <w:jc w:val="center"/>
              <w:rPr>
                <w:rFonts w:ascii="Arial" w:eastAsia="Calibri" w:hAnsi="Arial" w:cs="Arial"/>
                <w:lang w:eastAsia="en-US"/>
              </w:rPr>
            </w:pPr>
          </w:p>
          <w:p w14:paraId="19E4402D" w14:textId="77777777" w:rsidR="00FA53BA" w:rsidRPr="00F536F9" w:rsidRDefault="00FA53BA" w:rsidP="00020E70">
            <w:pPr>
              <w:jc w:val="center"/>
              <w:rPr>
                <w:rFonts w:ascii="Arial" w:eastAsia="Calibri" w:hAnsi="Arial" w:cs="Arial"/>
                <w:lang w:eastAsia="en-US"/>
              </w:rPr>
            </w:pPr>
            <w:r w:rsidRPr="00F536F9">
              <w:rPr>
                <w:rFonts w:ascii="Arial" w:eastAsia="Calibri" w:hAnsi="Arial" w:cs="Arial"/>
                <w:lang w:eastAsia="en-US"/>
              </w:rPr>
              <w:t xml:space="preserve">Telephone: </w:t>
            </w:r>
            <w:r w:rsidRPr="00FA53BA">
              <w:rPr>
                <w:rFonts w:ascii="Arial" w:eastAsia="Calibri" w:hAnsi="Arial" w:cs="Arial"/>
                <w:b/>
                <w:lang w:eastAsia="en-US"/>
              </w:rPr>
              <w:t>01928  568162</w:t>
            </w:r>
          </w:p>
          <w:p w14:paraId="647ECC32" w14:textId="77777777" w:rsidR="00FA53BA" w:rsidRPr="00F536F9" w:rsidRDefault="00FA53BA" w:rsidP="00020E70">
            <w:pPr>
              <w:jc w:val="center"/>
              <w:rPr>
                <w:rFonts w:ascii="Arial" w:eastAsia="Calibri" w:hAnsi="Arial" w:cs="Arial"/>
                <w:lang w:eastAsia="en-US"/>
              </w:rPr>
            </w:pPr>
          </w:p>
        </w:tc>
        <w:tc>
          <w:tcPr>
            <w:tcW w:w="5165" w:type="dxa"/>
            <w:tcBorders>
              <w:bottom w:val="single" w:sz="4" w:space="0" w:color="auto"/>
            </w:tcBorders>
            <w:shd w:val="clear" w:color="auto" w:fill="auto"/>
          </w:tcPr>
          <w:p w14:paraId="6F6C8FCD" w14:textId="77777777" w:rsidR="00E3759B" w:rsidRDefault="00E3759B" w:rsidP="00020E70">
            <w:pPr>
              <w:jc w:val="center"/>
              <w:rPr>
                <w:rFonts w:ascii="Arial" w:eastAsia="Calibri" w:hAnsi="Arial" w:cs="Arial"/>
                <w:b/>
                <w:lang w:eastAsia="en-US"/>
              </w:rPr>
            </w:pPr>
          </w:p>
          <w:p w14:paraId="32D58C0E" w14:textId="77777777" w:rsidR="00FA53BA" w:rsidRPr="00FA53BA" w:rsidRDefault="00FA53BA" w:rsidP="00020E70">
            <w:pPr>
              <w:jc w:val="center"/>
              <w:rPr>
                <w:rFonts w:ascii="Arial" w:eastAsia="Calibri" w:hAnsi="Arial" w:cs="Arial"/>
                <w:b/>
                <w:lang w:eastAsia="en-US"/>
              </w:rPr>
            </w:pPr>
            <w:r w:rsidRPr="00FA53BA">
              <w:rPr>
                <w:rFonts w:ascii="Arial" w:eastAsia="Calibri" w:hAnsi="Arial" w:cs="Arial"/>
                <w:b/>
                <w:lang w:eastAsia="en-US"/>
              </w:rPr>
              <w:t>C</w:t>
            </w:r>
            <w:r w:rsidR="00E3759B">
              <w:rPr>
                <w:rFonts w:ascii="Arial" w:eastAsia="Calibri" w:hAnsi="Arial" w:cs="Arial"/>
                <w:b/>
                <w:lang w:eastAsia="en-US"/>
              </w:rPr>
              <w:t>Y</w:t>
            </w:r>
            <w:r w:rsidR="004E50A7">
              <w:rPr>
                <w:rFonts w:ascii="Arial" w:eastAsia="Calibri" w:hAnsi="Arial" w:cs="Arial"/>
                <w:b/>
                <w:lang w:eastAsia="en-US"/>
              </w:rPr>
              <w:t>P</w:t>
            </w:r>
            <w:r w:rsidRPr="00FA53BA">
              <w:rPr>
                <w:rFonts w:ascii="Arial" w:eastAsia="Calibri" w:hAnsi="Arial" w:cs="Arial"/>
                <w:b/>
                <w:lang w:eastAsia="en-US"/>
              </w:rPr>
              <w:t>MHS Response Team</w:t>
            </w:r>
          </w:p>
          <w:p w14:paraId="456AD42C" w14:textId="77777777" w:rsidR="00FA53BA" w:rsidRDefault="004E50A7" w:rsidP="00020E70">
            <w:pPr>
              <w:jc w:val="center"/>
              <w:rPr>
                <w:rFonts w:ascii="Arial" w:eastAsia="Calibri" w:hAnsi="Arial" w:cs="Arial"/>
                <w:b/>
                <w:lang w:eastAsia="en-US"/>
              </w:rPr>
            </w:pPr>
            <w:r>
              <w:rPr>
                <w:rFonts w:ascii="Arial" w:eastAsia="Calibri" w:hAnsi="Arial" w:cs="Arial"/>
                <w:b/>
                <w:lang w:eastAsia="en-US"/>
              </w:rPr>
              <w:t>9</w:t>
            </w:r>
            <w:r w:rsidR="00AC1918">
              <w:rPr>
                <w:rFonts w:ascii="Arial" w:eastAsia="Calibri" w:hAnsi="Arial" w:cs="Arial"/>
                <w:b/>
                <w:lang w:eastAsia="en-US"/>
              </w:rPr>
              <w:t>a</w:t>
            </w:r>
            <w:r w:rsidR="00FA53BA">
              <w:rPr>
                <w:rFonts w:ascii="Arial" w:eastAsia="Calibri" w:hAnsi="Arial" w:cs="Arial"/>
                <w:b/>
                <w:lang w:eastAsia="en-US"/>
              </w:rPr>
              <w:t>m</w:t>
            </w:r>
            <w:r w:rsidR="00FA53BA" w:rsidRPr="00FA53BA">
              <w:rPr>
                <w:rFonts w:ascii="Arial" w:eastAsia="Calibri" w:hAnsi="Arial" w:cs="Arial"/>
                <w:b/>
                <w:lang w:eastAsia="en-US"/>
              </w:rPr>
              <w:t xml:space="preserve"> – 9pm on weekdays and weekends (for urgent phone advice)</w:t>
            </w:r>
          </w:p>
          <w:p w14:paraId="2E5A62B8" w14:textId="77777777" w:rsidR="00FA53BA" w:rsidRPr="00FA53BA" w:rsidRDefault="00FA53BA" w:rsidP="00020E70">
            <w:pPr>
              <w:jc w:val="center"/>
              <w:rPr>
                <w:rFonts w:ascii="Arial" w:eastAsia="Calibri" w:hAnsi="Arial" w:cs="Arial"/>
                <w:b/>
                <w:lang w:eastAsia="en-US"/>
              </w:rPr>
            </w:pPr>
          </w:p>
          <w:p w14:paraId="5C89F24D" w14:textId="77777777" w:rsidR="00FA53BA" w:rsidRPr="00F536F9" w:rsidRDefault="00FA53BA" w:rsidP="00020E70">
            <w:pPr>
              <w:jc w:val="center"/>
              <w:rPr>
                <w:rFonts w:ascii="Arial" w:eastAsia="Calibri" w:hAnsi="Arial" w:cs="Arial"/>
                <w:lang w:eastAsia="en-US"/>
              </w:rPr>
            </w:pPr>
            <w:r w:rsidRPr="00F536F9">
              <w:rPr>
                <w:rFonts w:ascii="Arial" w:eastAsia="Calibri" w:hAnsi="Arial" w:cs="Arial"/>
                <w:lang w:eastAsia="en-US"/>
              </w:rPr>
              <w:t xml:space="preserve">Telephone: </w:t>
            </w:r>
            <w:r w:rsidR="00FE3EB2" w:rsidRPr="00FE3EB2">
              <w:rPr>
                <w:rFonts w:ascii="Arial" w:eastAsia="Calibri" w:hAnsi="Arial" w:cs="Arial"/>
                <w:b/>
                <w:lang w:eastAsia="en-US"/>
              </w:rPr>
              <w:t>01744 627618</w:t>
            </w:r>
          </w:p>
        </w:tc>
      </w:tr>
      <w:tr w:rsidR="00722923" w:rsidRPr="00F536F9" w14:paraId="402F5834" w14:textId="77777777" w:rsidTr="00722923">
        <w:tc>
          <w:tcPr>
            <w:tcW w:w="9242" w:type="dxa"/>
            <w:gridSpan w:val="2"/>
            <w:tcBorders>
              <w:top w:val="single" w:sz="4" w:space="0" w:color="auto"/>
              <w:left w:val="nil"/>
              <w:bottom w:val="single" w:sz="4" w:space="0" w:color="auto"/>
              <w:right w:val="nil"/>
            </w:tcBorders>
            <w:shd w:val="clear" w:color="auto" w:fill="auto"/>
          </w:tcPr>
          <w:p w14:paraId="21E37D05" w14:textId="77777777" w:rsidR="000C0351" w:rsidRDefault="000C0351" w:rsidP="000C0351">
            <w:pPr>
              <w:rPr>
                <w:rFonts w:ascii="Arial" w:eastAsia="Calibri" w:hAnsi="Arial" w:cs="Arial"/>
                <w:b/>
                <w:lang w:eastAsia="en-US"/>
              </w:rPr>
            </w:pPr>
          </w:p>
          <w:p w14:paraId="2F3FDDDE" w14:textId="77777777" w:rsidR="00722923" w:rsidRDefault="000C0351" w:rsidP="000C0351">
            <w:pPr>
              <w:rPr>
                <w:rFonts w:ascii="Arial" w:eastAsia="Calibri" w:hAnsi="Arial" w:cs="Arial"/>
                <w:b/>
                <w:lang w:eastAsia="en-US"/>
              </w:rPr>
            </w:pPr>
            <w:r>
              <w:rPr>
                <w:rFonts w:ascii="Arial" w:eastAsia="Calibri" w:hAnsi="Arial" w:cs="Arial"/>
                <w:b/>
                <w:lang w:eastAsia="en-US"/>
              </w:rPr>
              <w:t xml:space="preserve">Access face-to-face advice via -  </w:t>
            </w:r>
          </w:p>
        </w:tc>
      </w:tr>
      <w:tr w:rsidR="00722923" w:rsidRPr="00F536F9" w14:paraId="57A036DE" w14:textId="77777777" w:rsidTr="00722923">
        <w:tc>
          <w:tcPr>
            <w:tcW w:w="9242" w:type="dxa"/>
            <w:gridSpan w:val="2"/>
            <w:tcBorders>
              <w:top w:val="single" w:sz="4" w:space="0" w:color="auto"/>
            </w:tcBorders>
            <w:shd w:val="clear" w:color="auto" w:fill="auto"/>
          </w:tcPr>
          <w:p w14:paraId="73579276" w14:textId="77777777" w:rsidR="00722923" w:rsidRDefault="00722923" w:rsidP="00722923">
            <w:pPr>
              <w:jc w:val="center"/>
              <w:rPr>
                <w:rFonts w:ascii="Arial" w:eastAsia="Calibri" w:hAnsi="Arial" w:cs="Arial"/>
                <w:b/>
                <w:lang w:eastAsia="en-US"/>
              </w:rPr>
            </w:pPr>
          </w:p>
          <w:p w14:paraId="019AB554" w14:textId="77777777" w:rsidR="00722923" w:rsidRPr="00722923" w:rsidRDefault="00722923" w:rsidP="00722923">
            <w:pPr>
              <w:jc w:val="center"/>
              <w:rPr>
                <w:rFonts w:ascii="Arial" w:eastAsia="Calibri" w:hAnsi="Arial" w:cs="Arial"/>
                <w:b/>
                <w:lang w:eastAsia="en-US"/>
              </w:rPr>
            </w:pPr>
            <w:r w:rsidRPr="00722923">
              <w:rPr>
                <w:rFonts w:ascii="Arial" w:eastAsia="Calibri" w:hAnsi="Arial" w:cs="Arial"/>
                <w:b/>
                <w:lang w:eastAsia="en-US"/>
              </w:rPr>
              <w:t>CYPMHS Response Team Crisis Drop-ins (pilot)</w:t>
            </w:r>
          </w:p>
          <w:p w14:paraId="272AFFC1" w14:textId="77777777" w:rsidR="00722923" w:rsidRPr="004E50A7" w:rsidRDefault="009F537F" w:rsidP="00722923">
            <w:pPr>
              <w:jc w:val="center"/>
              <w:rPr>
                <w:rFonts w:ascii="Arial" w:eastAsia="Calibri" w:hAnsi="Arial" w:cs="Arial"/>
                <w:lang w:eastAsia="en-US"/>
              </w:rPr>
            </w:pPr>
            <w:r w:rsidRPr="009F537F">
              <w:rPr>
                <w:rFonts w:asciiTheme="majorHAnsi" w:eastAsiaTheme="majorEastAsia" w:hAnsiTheme="majorHAnsi" w:cstheme="majorBidi"/>
                <w:i/>
                <w:iCs/>
                <w:noProof/>
                <w:sz w:val="20"/>
                <w:szCs w:val="20"/>
              </w:rPr>
              <mc:AlternateContent>
                <mc:Choice Requires="wps">
                  <w:drawing>
                    <wp:anchor distT="0" distB="0" distL="114300" distR="114300" simplePos="0" relativeHeight="251659264" behindDoc="0" locked="0" layoutInCell="1" allowOverlap="1" wp14:anchorId="18C3B0AE" wp14:editId="265DAF6C">
                      <wp:simplePos x="0" y="0"/>
                      <wp:positionH relativeFrom="column">
                        <wp:align>center</wp:align>
                      </wp:positionH>
                      <wp:positionV relativeFrom="paragraph">
                        <wp:posOffset>0</wp:posOffset>
                      </wp:positionV>
                      <wp:extent cx="3423684" cy="318976"/>
                      <wp:effectExtent l="0" t="0" r="2476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684" cy="318976"/>
                              </a:xfrm>
                              <a:prstGeom prst="rect">
                                <a:avLst/>
                              </a:prstGeom>
                              <a:solidFill>
                                <a:srgbClr val="FFFFFF"/>
                              </a:solidFill>
                              <a:ln w="9525">
                                <a:solidFill>
                                  <a:srgbClr val="000000"/>
                                </a:solidFill>
                                <a:miter lim="800000"/>
                                <a:headEnd/>
                                <a:tailEnd/>
                              </a:ln>
                            </wps:spPr>
                            <wps:txbx>
                              <w:txbxContent>
                                <w:p w14:paraId="34933B5F" w14:textId="77777777" w:rsidR="009F537F" w:rsidRPr="009F537F" w:rsidRDefault="009F537F">
                                  <w:pPr>
                                    <w:rPr>
                                      <w:color w:val="365F91" w:themeColor="accent1" w:themeShade="BF"/>
                                    </w:rPr>
                                  </w:pPr>
                                  <w:r w:rsidRPr="009F537F">
                                    <w:rPr>
                                      <w:color w:val="365F91" w:themeColor="accent1" w:themeShade="BF"/>
                                    </w:rPr>
                                    <w:t>Sorry, not currently available (as of 4 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3B0AE" id="_x0000_t202" coordsize="21600,21600" o:spt="202" path="m,l,21600r21600,l21600,xe">
                      <v:stroke joinstyle="miter"/>
                      <v:path gradientshapeok="t" o:connecttype="rect"/>
                    </v:shapetype>
                    <v:shape id="Text Box 2" o:spid="_x0000_s1026" type="#_x0000_t202" style="position:absolute;left:0;text-align:left;margin-left:0;margin-top:0;width:269.6pt;height:25.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o8JQIAAEY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">
                      <v:textbox>
                        <w:txbxContent>
                          <w:p w14:paraId="34933B5F" w14:textId="77777777" w:rsidR="009F537F" w:rsidRPr="009F537F" w:rsidRDefault="009F537F">
                            <w:pPr>
                              <w:rPr>
                                <w:color w:val="365F91" w:themeColor="accent1" w:themeShade="BF"/>
                              </w:rPr>
                            </w:pPr>
                            <w:r w:rsidRPr="009F537F">
                              <w:rPr>
                                <w:color w:val="365F91" w:themeColor="accent1" w:themeShade="BF"/>
                              </w:rPr>
                              <w:t>Sorry, not currently available (as of 4 March 2019)</w:t>
                            </w:r>
                          </w:p>
                        </w:txbxContent>
                      </v:textbox>
                    </v:shape>
                  </w:pict>
                </mc:Fallback>
              </mc:AlternateContent>
            </w:r>
            <w:r w:rsidR="00722923" w:rsidRPr="004E50A7">
              <w:rPr>
                <w:rFonts w:ascii="Arial" w:eastAsia="Calibri" w:hAnsi="Arial" w:cs="Arial"/>
                <w:lang w:eastAsia="en-US"/>
              </w:rPr>
              <w:t>Every Thursday 4.30pm-6.00pm</w:t>
            </w:r>
          </w:p>
          <w:p w14:paraId="37A25759" w14:textId="77777777" w:rsidR="00722923" w:rsidRDefault="00722923" w:rsidP="00722923">
            <w:pPr>
              <w:jc w:val="center"/>
              <w:rPr>
                <w:rFonts w:ascii="Arial" w:eastAsia="Calibri" w:hAnsi="Arial" w:cs="Arial"/>
                <w:lang w:eastAsia="en-US"/>
              </w:rPr>
            </w:pPr>
            <w:r w:rsidRPr="00722923">
              <w:rPr>
                <w:rFonts w:ascii="Arial" w:eastAsia="Calibri" w:hAnsi="Arial" w:cs="Arial"/>
                <w:lang w:eastAsia="en-US"/>
              </w:rPr>
              <w:t>Birch Unit</w:t>
            </w:r>
            <w:r>
              <w:rPr>
                <w:rFonts w:ascii="Arial" w:eastAsia="Calibri" w:hAnsi="Arial" w:cs="Arial"/>
                <w:lang w:eastAsia="en-US"/>
              </w:rPr>
              <w:t xml:space="preserve">, </w:t>
            </w:r>
            <w:r w:rsidRPr="00722923">
              <w:rPr>
                <w:rFonts w:ascii="Arial" w:eastAsia="Calibri" w:hAnsi="Arial" w:cs="Arial"/>
                <w:lang w:eastAsia="en-US"/>
              </w:rPr>
              <w:t>Peasley Cross Site</w:t>
            </w:r>
            <w:r>
              <w:rPr>
                <w:rFonts w:ascii="Arial" w:eastAsia="Calibri" w:hAnsi="Arial" w:cs="Arial"/>
                <w:lang w:eastAsia="en-US"/>
              </w:rPr>
              <w:t xml:space="preserve">, </w:t>
            </w:r>
            <w:r w:rsidRPr="00722923">
              <w:rPr>
                <w:rFonts w:ascii="Arial" w:eastAsia="Calibri" w:hAnsi="Arial" w:cs="Arial"/>
                <w:lang w:eastAsia="en-US"/>
              </w:rPr>
              <w:t>Marshall’s Cross Road</w:t>
            </w:r>
            <w:r>
              <w:rPr>
                <w:rFonts w:ascii="Arial" w:eastAsia="Calibri" w:hAnsi="Arial" w:cs="Arial"/>
                <w:lang w:eastAsia="en-US"/>
              </w:rPr>
              <w:t xml:space="preserve">, </w:t>
            </w:r>
            <w:r w:rsidRPr="00722923">
              <w:rPr>
                <w:rFonts w:ascii="Arial" w:eastAsia="Calibri" w:hAnsi="Arial" w:cs="Arial"/>
                <w:lang w:eastAsia="en-US"/>
              </w:rPr>
              <w:t>St Helens</w:t>
            </w:r>
            <w:r>
              <w:rPr>
                <w:rFonts w:ascii="Arial" w:eastAsia="Calibri" w:hAnsi="Arial" w:cs="Arial"/>
                <w:lang w:eastAsia="en-US"/>
              </w:rPr>
              <w:t xml:space="preserve"> </w:t>
            </w:r>
            <w:r w:rsidRPr="00722923">
              <w:rPr>
                <w:rFonts w:ascii="Arial" w:eastAsia="Calibri" w:hAnsi="Arial" w:cs="Arial"/>
                <w:lang w:eastAsia="en-US"/>
              </w:rPr>
              <w:t>WA9 3DA</w:t>
            </w:r>
          </w:p>
          <w:p w14:paraId="69FDB434" w14:textId="77777777" w:rsidR="00722923" w:rsidRPr="00722923" w:rsidRDefault="00722923" w:rsidP="00722923">
            <w:pPr>
              <w:jc w:val="center"/>
              <w:rPr>
                <w:rFonts w:ascii="Arial" w:eastAsia="Calibri" w:hAnsi="Arial" w:cs="Arial"/>
                <w:b/>
                <w:lang w:eastAsia="en-US"/>
              </w:rPr>
            </w:pPr>
            <w:r w:rsidRPr="00722923">
              <w:rPr>
                <w:rFonts w:ascii="Arial" w:eastAsia="Calibri" w:hAnsi="Arial" w:cs="Arial"/>
                <w:lang w:eastAsia="en-US"/>
              </w:rPr>
              <w:t xml:space="preserve">Telephone: </w:t>
            </w:r>
            <w:r w:rsidR="00ED7774" w:rsidRPr="00ED7774">
              <w:rPr>
                <w:rFonts w:ascii="Arial" w:eastAsia="Calibri" w:hAnsi="Arial" w:cs="Arial"/>
                <w:b/>
                <w:lang w:eastAsia="en-US"/>
              </w:rPr>
              <w:t>01744 627618</w:t>
            </w:r>
          </w:p>
          <w:p w14:paraId="44F72055" w14:textId="77777777" w:rsidR="00722923" w:rsidRDefault="00722923" w:rsidP="00020E70">
            <w:pPr>
              <w:jc w:val="center"/>
              <w:rPr>
                <w:rFonts w:ascii="Arial" w:eastAsia="Calibri" w:hAnsi="Arial" w:cs="Arial"/>
                <w:b/>
                <w:lang w:eastAsia="en-US"/>
              </w:rPr>
            </w:pPr>
          </w:p>
        </w:tc>
      </w:tr>
    </w:tbl>
    <w:p w14:paraId="3865C242" w14:textId="77777777" w:rsidR="00722923" w:rsidRPr="00E415B9" w:rsidRDefault="00722923" w:rsidP="00722923">
      <w:pPr>
        <w:rPr>
          <w:rFonts w:ascii="Arial" w:eastAsia="Calibri" w:hAnsi="Arial" w:cs="Arial"/>
          <w:lang w:eastAsia="en-US"/>
        </w:rPr>
      </w:pPr>
    </w:p>
    <w:p w14:paraId="32DA2F20" w14:textId="77777777" w:rsidR="00FA53BA" w:rsidRPr="00FA53BA" w:rsidRDefault="00FA53BA" w:rsidP="00FA53BA">
      <w:pPr>
        <w:rPr>
          <w:rFonts w:ascii="Arial" w:eastAsia="Calibri" w:hAnsi="Arial" w:cs="Arial"/>
          <w:b/>
          <w:lang w:eastAsia="en-US"/>
        </w:rPr>
      </w:pPr>
      <w:r w:rsidRPr="00FA53BA">
        <w:rPr>
          <w:rFonts w:ascii="Arial" w:eastAsia="Calibri" w:hAnsi="Arial" w:cs="Arial"/>
          <w:b/>
          <w:lang w:eastAsia="en-US"/>
        </w:rPr>
        <w:t xml:space="preserve">Generic useful contacts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53BA" w:rsidRPr="00F536F9" w14:paraId="0EDF3EE3" w14:textId="77777777" w:rsidTr="000C0351">
        <w:trPr>
          <w:trHeight w:val="4244"/>
        </w:trPr>
        <w:tc>
          <w:tcPr>
            <w:tcW w:w="9287" w:type="dxa"/>
            <w:shd w:val="clear" w:color="auto" w:fill="auto"/>
          </w:tcPr>
          <w:p w14:paraId="774EAD99" w14:textId="77777777" w:rsidR="00FA53BA" w:rsidRDefault="00FA53BA" w:rsidP="00FA53BA">
            <w:pPr>
              <w:ind w:left="720"/>
              <w:contextualSpacing/>
              <w:rPr>
                <w:rFonts w:ascii="Arial" w:eastAsia="Calibri" w:hAnsi="Arial" w:cs="Arial"/>
                <w:lang w:eastAsia="en-US"/>
              </w:rPr>
            </w:pPr>
          </w:p>
          <w:p w14:paraId="2066B1A8"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GP (or out-of-hours GP service Tel: 111 – Mon to Fri 6.30 pm – 8.00 am and weekends and public holidays 24 hrs a day)</w:t>
            </w:r>
          </w:p>
          <w:p w14:paraId="1EBA433D"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PAPYRUS (prevention of young suicide): 0800 0684141</w:t>
            </w:r>
          </w:p>
          <w:p w14:paraId="6AB24064"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CHILDLINE: 0800 1111</w:t>
            </w:r>
          </w:p>
          <w:p w14:paraId="535D363C"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National Domestic Violence Helpline: 0808 2000247</w:t>
            </w:r>
          </w:p>
          <w:p w14:paraId="39F689F1"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CALM Helpline (males only):0800 585858</w:t>
            </w:r>
          </w:p>
          <w:p w14:paraId="4216BCD7"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Switchboard (LGBT support): 0300 330  0630</w:t>
            </w:r>
          </w:p>
          <w:p w14:paraId="7D575938"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Halton Social Care: 0345 050 0148</w:t>
            </w:r>
          </w:p>
          <w:p w14:paraId="1B06C6BC"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Non-emergency Police support: 101</w:t>
            </w:r>
          </w:p>
          <w:p w14:paraId="6E02EAD8" w14:textId="77777777" w:rsidR="00FA53BA" w:rsidRPr="00E3759B" w:rsidRDefault="00FA53BA" w:rsidP="00722923">
            <w:pPr>
              <w:numPr>
                <w:ilvl w:val="0"/>
                <w:numId w:val="1"/>
              </w:numPr>
              <w:ind w:left="714" w:hanging="357"/>
              <w:contextualSpacing/>
              <w:rPr>
                <w:rFonts w:ascii="Arial" w:eastAsia="Calibri" w:hAnsi="Arial" w:cs="Arial"/>
                <w:lang w:eastAsia="en-US"/>
              </w:rPr>
            </w:pPr>
            <w:r w:rsidRPr="00E3759B">
              <w:rPr>
                <w:rFonts w:ascii="Arial" w:eastAsia="Calibri" w:hAnsi="Arial" w:cs="Arial"/>
                <w:lang w:eastAsia="en-US"/>
              </w:rPr>
              <w:t>KOOTH.com</w:t>
            </w:r>
            <w:r w:rsidR="00461E44" w:rsidRPr="00E3759B">
              <w:rPr>
                <w:rFonts w:ascii="Arial" w:eastAsia="Calibri" w:hAnsi="Arial" w:cs="Arial"/>
                <w:lang w:eastAsia="en-US"/>
              </w:rPr>
              <w:t xml:space="preserve"> (counselling)</w:t>
            </w:r>
          </w:p>
          <w:p w14:paraId="00F8446D" w14:textId="77777777" w:rsidR="00E3759B" w:rsidRPr="00E3759B" w:rsidRDefault="000B3822" w:rsidP="00722923">
            <w:pPr>
              <w:pStyle w:val="ListParagraph"/>
              <w:numPr>
                <w:ilvl w:val="0"/>
                <w:numId w:val="1"/>
              </w:numPr>
              <w:rPr>
                <w:rFonts w:ascii="Arial" w:eastAsia="Calibri" w:hAnsi="Arial" w:cs="Arial"/>
                <w:lang w:eastAsia="en-US"/>
              </w:rPr>
            </w:pPr>
            <w:r w:rsidRPr="00E3759B">
              <w:rPr>
                <w:rFonts w:ascii="Arial" w:eastAsia="Calibri" w:hAnsi="Arial" w:cs="Arial"/>
                <w:lang w:eastAsia="en-US"/>
              </w:rPr>
              <w:t>Samaritans - Helpline 08457 90 90 90 (UK)</w:t>
            </w:r>
          </w:p>
          <w:p w14:paraId="4F65C910" w14:textId="77777777" w:rsidR="00FA53BA" w:rsidRPr="00722923" w:rsidRDefault="00E3759B" w:rsidP="00722923">
            <w:pPr>
              <w:pStyle w:val="ListParagraph"/>
              <w:numPr>
                <w:ilvl w:val="0"/>
                <w:numId w:val="1"/>
              </w:numPr>
              <w:rPr>
                <w:rFonts w:ascii="Arial" w:eastAsia="Calibri" w:hAnsi="Arial" w:cs="Arial"/>
                <w:lang w:eastAsia="en-US"/>
              </w:rPr>
            </w:pPr>
            <w:r w:rsidRPr="00E3759B">
              <w:rPr>
                <w:rFonts w:ascii="Arial" w:eastAsia="Calibri" w:hAnsi="Arial" w:cs="Arial"/>
                <w:lang w:eastAsia="en-US"/>
              </w:rPr>
              <w:t>Young</w:t>
            </w:r>
            <w:r w:rsidR="00722923">
              <w:rPr>
                <w:rFonts w:ascii="Arial" w:eastAsia="Calibri" w:hAnsi="Arial" w:cs="Arial"/>
                <w:lang w:eastAsia="en-US"/>
              </w:rPr>
              <w:t>M</w:t>
            </w:r>
            <w:r w:rsidRPr="00E3759B">
              <w:rPr>
                <w:rFonts w:ascii="Arial" w:eastAsia="Calibri" w:hAnsi="Arial" w:cs="Arial"/>
                <w:lang w:eastAsia="en-US"/>
              </w:rPr>
              <w:t>inds Parents Helpline: 0808 802 5544 (Monday to Friday 9.30am – 4pm, free for mobiles and landlines)</w:t>
            </w:r>
          </w:p>
        </w:tc>
      </w:tr>
    </w:tbl>
    <w:p w14:paraId="257C41C4" w14:textId="77777777" w:rsidR="003A7E07" w:rsidRDefault="003A7E07"/>
    <w:p w14:paraId="2AF3B1A1" w14:textId="77777777" w:rsidR="006142DF" w:rsidRDefault="006142DF"/>
    <w:p w14:paraId="61F23485" w14:textId="77777777" w:rsidR="00E45903" w:rsidRDefault="00E45903"/>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E45903" w:rsidRPr="00E45903" w14:paraId="5859BF45" w14:textId="77777777">
        <w:trPr>
          <w:tblCellSpacing w:w="0" w:type="dxa"/>
        </w:trPr>
        <w:tc>
          <w:tcPr>
            <w:tcW w:w="0" w:type="auto"/>
            <w:vAlign w:val="center"/>
            <w:hideMark/>
          </w:tcPr>
          <w:p w14:paraId="23D5B3A6" w14:textId="77777777" w:rsidR="00E45903" w:rsidRPr="009F537F" w:rsidRDefault="00E45903">
            <w:pPr>
              <w:rPr>
                <w:rFonts w:ascii="Arial" w:hAnsi="Arial" w:cs="Arial"/>
                <w:color w:val="444444"/>
                <w:u w:val="single"/>
              </w:rPr>
            </w:pPr>
            <w:r w:rsidRPr="009F537F">
              <w:rPr>
                <w:rStyle w:val="newsheadlinedisp"/>
                <w:rFonts w:ascii="Arial" w:hAnsi="Arial" w:cs="Arial"/>
                <w:color w:val="444444"/>
                <w:u w:val="single"/>
              </w:rPr>
              <w:t xml:space="preserve">Stay Alive suicide app has been launched </w:t>
            </w:r>
          </w:p>
        </w:tc>
      </w:tr>
      <w:tr w:rsidR="00E45903" w:rsidRPr="00E45903" w14:paraId="76DF8D5C" w14:textId="77777777">
        <w:trPr>
          <w:tblCellSpacing w:w="0" w:type="dxa"/>
        </w:trPr>
        <w:tc>
          <w:tcPr>
            <w:tcW w:w="0" w:type="auto"/>
            <w:vAlign w:val="center"/>
            <w:hideMark/>
          </w:tcPr>
          <w:p w14:paraId="060B9D5A" w14:textId="77777777" w:rsidR="00E45903" w:rsidRPr="00E45903" w:rsidRDefault="00E45903" w:rsidP="00E45903">
            <w:pPr>
              <w:pStyle w:val="NormalWeb"/>
              <w:rPr>
                <w:rFonts w:ascii="Arial" w:hAnsi="Arial" w:cs="Arial"/>
                <w:color w:val="444444"/>
              </w:rPr>
            </w:pPr>
            <w:r w:rsidRPr="00E45903">
              <w:rPr>
                <w:rFonts w:ascii="Arial" w:hAnsi="Arial" w:cs="Arial"/>
                <w:color w:val="444444"/>
              </w:rPr>
              <w:t xml:space="preserve">​A localised version of the 'Stay Alive' suicide prevention app has been launched across Cheshire and Merseyside (see </w:t>
            </w:r>
            <w:hyperlink r:id="rId7" w:tgtFrame="_blank" w:history="1">
              <w:r w:rsidRPr="00E45903">
                <w:rPr>
                  <w:rStyle w:val="Hyperlink"/>
                  <w:rFonts w:ascii="Arial" w:hAnsi="Arial" w:cs="Arial"/>
                </w:rPr>
                <w:t>Grassroots Suicide Prevention</w:t>
              </w:r>
            </w:hyperlink>
            <w:r w:rsidRPr="00E45903">
              <w:rPr>
                <w:rFonts w:ascii="Arial" w:hAnsi="Arial" w:cs="Arial"/>
                <w:color w:val="444444"/>
              </w:rPr>
              <w:t xml:space="preserve"> for more details) via:</w:t>
            </w:r>
          </w:p>
          <w:p w14:paraId="06A02CA9" w14:textId="77777777" w:rsidR="00E45903" w:rsidRPr="00E45903" w:rsidRDefault="00E45903" w:rsidP="00E45903">
            <w:pPr>
              <w:pStyle w:val="NormalWeb"/>
              <w:rPr>
                <w:rFonts w:ascii="Arial" w:hAnsi="Arial" w:cs="Arial"/>
                <w:color w:val="444444"/>
              </w:rPr>
            </w:pPr>
            <w:r w:rsidRPr="00E45903">
              <w:rPr>
                <w:rFonts w:ascii="Arial" w:hAnsi="Arial" w:cs="Arial"/>
                <w:color w:val="444444"/>
                <w:sz w:val="20"/>
                <w:szCs w:val="20"/>
              </w:rPr>
              <w:t>https://www.prevent-suicide.org.uk/stay_alive_suicide_prevention_mobile_phone_application.html</w:t>
            </w:r>
            <w:r w:rsidRPr="00E45903">
              <w:rPr>
                <w:rFonts w:ascii="Arial" w:hAnsi="Arial" w:cs="Arial"/>
                <w:color w:val="444444"/>
              </w:rPr>
              <w:br/>
            </w:r>
            <w:r w:rsidRPr="00E45903">
              <w:rPr>
                <w:rFonts w:ascii="Arial" w:hAnsi="Arial" w:cs="Arial"/>
                <w:color w:val="444444"/>
              </w:rPr>
              <w:br/>
              <w:t xml:space="preserve">The app can be downloaded for free using either </w:t>
            </w:r>
            <w:hyperlink r:id="rId8" w:tgtFrame="_blank" w:history="1">
              <w:r w:rsidRPr="00E45903">
                <w:rPr>
                  <w:rStyle w:val="Hyperlink"/>
                  <w:rFonts w:ascii="Arial" w:hAnsi="Arial" w:cs="Arial"/>
                </w:rPr>
                <w:t>Google Play</w:t>
              </w:r>
            </w:hyperlink>
            <w:r w:rsidRPr="00E45903">
              <w:rPr>
                <w:rFonts w:ascii="Arial" w:hAnsi="Arial" w:cs="Arial"/>
                <w:color w:val="444444"/>
              </w:rPr>
              <w:t xml:space="preserve"> or </w:t>
            </w:r>
            <w:hyperlink r:id="rId9" w:tgtFrame="_blank" w:history="1">
              <w:r w:rsidRPr="00E45903">
                <w:rPr>
                  <w:rStyle w:val="Hyperlink"/>
                  <w:rFonts w:ascii="Arial" w:hAnsi="Arial" w:cs="Arial"/>
                </w:rPr>
                <w:t>App Store</w:t>
              </w:r>
            </w:hyperlink>
            <w:r w:rsidRPr="00E45903">
              <w:rPr>
                <w:rFonts w:ascii="Arial" w:hAnsi="Arial" w:cs="Arial"/>
                <w:color w:val="444444"/>
              </w:rPr>
              <w:t>, and includes sections around:</w:t>
            </w:r>
          </w:p>
          <w:p w14:paraId="49DE1441" w14:textId="77777777" w:rsidR="00E45903" w:rsidRDefault="00E45903" w:rsidP="00E45903">
            <w:pPr>
              <w:numPr>
                <w:ilvl w:val="0"/>
                <w:numId w:val="4"/>
              </w:numPr>
              <w:spacing w:before="100" w:beforeAutospacing="1" w:after="100" w:afterAutospacing="1"/>
              <w:rPr>
                <w:rFonts w:ascii="Arial" w:hAnsi="Arial" w:cs="Arial"/>
                <w:color w:val="444444"/>
              </w:rPr>
            </w:pPr>
            <w:r w:rsidRPr="00E45903">
              <w:rPr>
                <w:rFonts w:ascii="Arial" w:hAnsi="Arial" w:cs="Arial"/>
                <w:color w:val="444444"/>
              </w:rPr>
              <w:t>National and local crisis support - crisis and other resources</w:t>
            </w:r>
          </w:p>
          <w:p w14:paraId="67BBD8AE" w14:textId="77777777" w:rsidR="00E45903" w:rsidRPr="00E45903" w:rsidRDefault="00E45903" w:rsidP="00E45903">
            <w:pPr>
              <w:numPr>
                <w:ilvl w:val="0"/>
                <w:numId w:val="4"/>
              </w:numPr>
              <w:spacing w:before="100" w:beforeAutospacing="1" w:after="100" w:afterAutospacing="1"/>
              <w:rPr>
                <w:rFonts w:ascii="Arial" w:hAnsi="Arial" w:cs="Arial"/>
                <w:color w:val="444444"/>
              </w:rPr>
            </w:pPr>
            <w:r w:rsidRPr="00E45903">
              <w:rPr>
                <w:rFonts w:ascii="Arial" w:hAnsi="Arial" w:cs="Arial"/>
                <w:color w:val="444444"/>
              </w:rPr>
              <w:t>Stay alive - for someone who is thinking about suicide</w:t>
            </w:r>
          </w:p>
          <w:p w14:paraId="2C746799" w14:textId="77777777" w:rsidR="00E45903" w:rsidRPr="00E45903" w:rsidRDefault="00E45903" w:rsidP="00E45903">
            <w:pPr>
              <w:numPr>
                <w:ilvl w:val="0"/>
                <w:numId w:val="4"/>
              </w:numPr>
              <w:spacing w:before="100" w:beforeAutospacing="1" w:after="100" w:afterAutospacing="1"/>
              <w:rPr>
                <w:rFonts w:ascii="Arial" w:hAnsi="Arial" w:cs="Arial"/>
                <w:color w:val="444444"/>
              </w:rPr>
            </w:pPr>
            <w:r w:rsidRPr="00E45903">
              <w:rPr>
                <w:rFonts w:ascii="Arial" w:hAnsi="Arial" w:cs="Arial"/>
                <w:color w:val="444444"/>
              </w:rPr>
              <w:t>Worried about someone - for people who are concerned that someone is thinking about suicide</w:t>
            </w:r>
          </w:p>
          <w:p w14:paraId="08B73100" w14:textId="77777777" w:rsidR="00E45903" w:rsidRPr="00E45903" w:rsidRDefault="00E45903" w:rsidP="00E45903">
            <w:pPr>
              <w:numPr>
                <w:ilvl w:val="0"/>
                <w:numId w:val="4"/>
              </w:numPr>
              <w:spacing w:before="100" w:beforeAutospacing="1" w:after="100" w:afterAutospacing="1"/>
              <w:rPr>
                <w:rFonts w:ascii="Arial" w:hAnsi="Arial" w:cs="Arial"/>
                <w:color w:val="444444"/>
              </w:rPr>
            </w:pPr>
            <w:r w:rsidRPr="00E45903">
              <w:rPr>
                <w:rFonts w:ascii="Arial" w:hAnsi="Arial" w:cs="Arial"/>
                <w:color w:val="444444"/>
              </w:rPr>
              <w:t>Myths about suicide - to help to reduce misunderstandings and misconceptions around suicide</w:t>
            </w:r>
          </w:p>
        </w:tc>
      </w:tr>
    </w:tbl>
    <w:p w14:paraId="793F03BF" w14:textId="77777777" w:rsidR="00E45903" w:rsidRDefault="00E45903"/>
    <w:p w14:paraId="017FA403" w14:textId="77777777" w:rsidR="00E45903" w:rsidRPr="00E45903" w:rsidRDefault="00E45903">
      <w:r>
        <w:rPr>
          <w:noProof/>
        </w:rPr>
        <w:drawing>
          <wp:inline distT="0" distB="0" distL="0" distR="0" wp14:anchorId="731F87A7" wp14:editId="1BA409D1">
            <wp:extent cx="5731510" cy="2802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tay_alive.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802890"/>
                    </a:xfrm>
                    <a:prstGeom prst="rect">
                      <a:avLst/>
                    </a:prstGeom>
                  </pic:spPr>
                </pic:pic>
              </a:graphicData>
            </a:graphic>
          </wp:inline>
        </w:drawing>
      </w:r>
    </w:p>
    <w:sectPr w:rsidR="00E45903" w:rsidRPr="00E459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6E455" w14:textId="77777777" w:rsidR="00D75DF7" w:rsidRDefault="00D75DF7" w:rsidP="00461E44">
      <w:r>
        <w:separator/>
      </w:r>
    </w:p>
  </w:endnote>
  <w:endnote w:type="continuationSeparator" w:id="0">
    <w:p w14:paraId="16A15067" w14:textId="77777777" w:rsidR="00D75DF7" w:rsidRDefault="00D75DF7" w:rsidP="004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8BC5" w14:textId="77777777" w:rsidR="00D75DF7" w:rsidRDefault="00D75DF7" w:rsidP="00461E44">
      <w:r>
        <w:separator/>
      </w:r>
    </w:p>
  </w:footnote>
  <w:footnote w:type="continuationSeparator" w:id="0">
    <w:p w14:paraId="229D2B75" w14:textId="77777777" w:rsidR="00D75DF7" w:rsidRDefault="00D75DF7" w:rsidP="0046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C5B" w14:textId="77777777" w:rsidR="00461E44" w:rsidRDefault="00461E44">
    <w:pPr>
      <w:pStyle w:val="Header"/>
    </w:pPr>
    <w:r>
      <w:tab/>
    </w:r>
    <w:r>
      <w:tab/>
    </w:r>
    <w:r>
      <w:rPr>
        <w:noProof/>
      </w:rPr>
      <w:drawing>
        <wp:inline distT="0" distB="0" distL="0" distR="0" wp14:anchorId="692B2AF8" wp14:editId="381C6674">
          <wp:extent cx="1971208" cy="59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445" cy="5937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7B07"/>
    <w:multiLevelType w:val="multilevel"/>
    <w:tmpl w:val="36B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A2B7F"/>
    <w:multiLevelType w:val="multilevel"/>
    <w:tmpl w:val="AD3A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5B7E1F"/>
    <w:multiLevelType w:val="hybridMultilevel"/>
    <w:tmpl w:val="9580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D66AB"/>
    <w:multiLevelType w:val="hybridMultilevel"/>
    <w:tmpl w:val="F35E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B0"/>
    <w:rsid w:val="00020E70"/>
    <w:rsid w:val="000B3822"/>
    <w:rsid w:val="000C0351"/>
    <w:rsid w:val="001555B0"/>
    <w:rsid w:val="002C1DED"/>
    <w:rsid w:val="00365C4C"/>
    <w:rsid w:val="003A7E07"/>
    <w:rsid w:val="003C5C78"/>
    <w:rsid w:val="00461E44"/>
    <w:rsid w:val="00481057"/>
    <w:rsid w:val="004E50A7"/>
    <w:rsid w:val="006142DF"/>
    <w:rsid w:val="006A609A"/>
    <w:rsid w:val="0072177C"/>
    <w:rsid w:val="00722923"/>
    <w:rsid w:val="00810C9A"/>
    <w:rsid w:val="0081737E"/>
    <w:rsid w:val="009138CE"/>
    <w:rsid w:val="009F537F"/>
    <w:rsid w:val="00AC1918"/>
    <w:rsid w:val="00D75DF7"/>
    <w:rsid w:val="00E3759B"/>
    <w:rsid w:val="00E426B5"/>
    <w:rsid w:val="00E45903"/>
    <w:rsid w:val="00ED7774"/>
    <w:rsid w:val="00FA53BA"/>
    <w:rsid w:val="00FE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A4BE"/>
  <w15:docId w15:val="{4FD25443-21DD-47A5-962C-9A6017D4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3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E44"/>
    <w:pPr>
      <w:tabs>
        <w:tab w:val="center" w:pos="4513"/>
        <w:tab w:val="right" w:pos="9026"/>
      </w:tabs>
    </w:pPr>
  </w:style>
  <w:style w:type="character" w:customStyle="1" w:styleId="HeaderChar">
    <w:name w:val="Header Char"/>
    <w:basedOn w:val="DefaultParagraphFont"/>
    <w:link w:val="Header"/>
    <w:uiPriority w:val="99"/>
    <w:rsid w:val="00461E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E44"/>
    <w:pPr>
      <w:tabs>
        <w:tab w:val="center" w:pos="4513"/>
        <w:tab w:val="right" w:pos="9026"/>
      </w:tabs>
    </w:pPr>
  </w:style>
  <w:style w:type="character" w:customStyle="1" w:styleId="FooterChar">
    <w:name w:val="Footer Char"/>
    <w:basedOn w:val="DefaultParagraphFont"/>
    <w:link w:val="Footer"/>
    <w:uiPriority w:val="99"/>
    <w:rsid w:val="00461E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1E44"/>
    <w:rPr>
      <w:rFonts w:ascii="Tahoma" w:hAnsi="Tahoma" w:cs="Tahoma"/>
      <w:sz w:val="16"/>
      <w:szCs w:val="16"/>
    </w:rPr>
  </w:style>
  <w:style w:type="character" w:customStyle="1" w:styleId="BalloonTextChar">
    <w:name w:val="Balloon Text Char"/>
    <w:basedOn w:val="DefaultParagraphFont"/>
    <w:link w:val="BalloonText"/>
    <w:uiPriority w:val="99"/>
    <w:semiHidden/>
    <w:rsid w:val="00461E44"/>
    <w:rPr>
      <w:rFonts w:ascii="Tahoma" w:eastAsia="Times New Roman" w:hAnsi="Tahoma" w:cs="Tahoma"/>
      <w:sz w:val="16"/>
      <w:szCs w:val="16"/>
      <w:lang w:eastAsia="en-GB"/>
    </w:rPr>
  </w:style>
  <w:style w:type="paragraph" w:styleId="ListParagraph">
    <w:name w:val="List Paragraph"/>
    <w:basedOn w:val="Normal"/>
    <w:uiPriority w:val="34"/>
    <w:qFormat/>
    <w:rsid w:val="000B3822"/>
    <w:pPr>
      <w:ind w:left="720"/>
      <w:contextualSpacing/>
    </w:pPr>
  </w:style>
  <w:style w:type="character" w:styleId="Hyperlink">
    <w:name w:val="Hyperlink"/>
    <w:basedOn w:val="DefaultParagraphFont"/>
    <w:uiPriority w:val="99"/>
    <w:semiHidden/>
    <w:unhideWhenUsed/>
    <w:rsid w:val="00E45903"/>
    <w:rPr>
      <w:color w:val="0000FF"/>
      <w:u w:val="single"/>
    </w:rPr>
  </w:style>
  <w:style w:type="paragraph" w:styleId="NormalWeb">
    <w:name w:val="Normal (Web)"/>
    <w:basedOn w:val="Normal"/>
    <w:uiPriority w:val="99"/>
    <w:semiHidden/>
    <w:unhideWhenUsed/>
    <w:rsid w:val="00E45903"/>
    <w:pPr>
      <w:spacing w:before="100" w:beforeAutospacing="1" w:after="100" w:afterAutospacing="1"/>
    </w:pPr>
  </w:style>
  <w:style w:type="character" w:customStyle="1" w:styleId="newsheadlinedisp">
    <w:name w:val="newsheadlinedisp"/>
    <w:basedOn w:val="DefaultParagraphFont"/>
    <w:rsid w:val="00E45903"/>
  </w:style>
  <w:style w:type="character" w:styleId="FollowedHyperlink">
    <w:name w:val="FollowedHyperlink"/>
    <w:basedOn w:val="DefaultParagraphFont"/>
    <w:uiPriority w:val="99"/>
    <w:semiHidden/>
    <w:unhideWhenUsed/>
    <w:rsid w:val="00E45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9393">
      <w:bodyDiv w:val="1"/>
      <w:marLeft w:val="0"/>
      <w:marRight w:val="0"/>
      <w:marTop w:val="0"/>
      <w:marBottom w:val="0"/>
      <w:divBdr>
        <w:top w:val="none" w:sz="0" w:space="0" w:color="auto"/>
        <w:left w:val="none" w:sz="0" w:space="0" w:color="auto"/>
        <w:bottom w:val="none" w:sz="0" w:space="0" w:color="auto"/>
        <w:right w:val="none" w:sz="0" w:space="0" w:color="auto"/>
      </w:divBdr>
      <w:divsChild>
        <w:div w:id="1918057484">
          <w:marLeft w:val="0"/>
          <w:marRight w:val="0"/>
          <w:marTop w:val="0"/>
          <w:marBottom w:val="0"/>
          <w:divBdr>
            <w:top w:val="none" w:sz="0" w:space="0" w:color="auto"/>
            <w:left w:val="none" w:sz="0" w:space="0" w:color="auto"/>
            <w:bottom w:val="none" w:sz="0" w:space="0" w:color="auto"/>
            <w:right w:val="none" w:sz="0" w:space="0" w:color="auto"/>
          </w:divBdr>
          <w:divsChild>
            <w:div w:id="1130905083">
              <w:marLeft w:val="0"/>
              <w:marRight w:val="0"/>
              <w:marTop w:val="0"/>
              <w:marBottom w:val="0"/>
              <w:divBdr>
                <w:top w:val="none" w:sz="0" w:space="0" w:color="auto"/>
                <w:left w:val="none" w:sz="0" w:space="0" w:color="auto"/>
                <w:bottom w:val="none" w:sz="0" w:space="0" w:color="auto"/>
                <w:right w:val="none" w:sz="0" w:space="0" w:color="auto"/>
              </w:divBdr>
              <w:divsChild>
                <w:div w:id="71781843">
                  <w:marLeft w:val="0"/>
                  <w:marRight w:val="0"/>
                  <w:marTop w:val="0"/>
                  <w:marBottom w:val="0"/>
                  <w:divBdr>
                    <w:top w:val="none" w:sz="0" w:space="0" w:color="auto"/>
                    <w:left w:val="none" w:sz="0" w:space="0" w:color="auto"/>
                    <w:bottom w:val="none" w:sz="0" w:space="0" w:color="auto"/>
                    <w:right w:val="none" w:sz="0" w:space="0" w:color="auto"/>
                  </w:divBdr>
                  <w:divsChild>
                    <w:div w:id="1561012644">
                      <w:marLeft w:val="0"/>
                      <w:marRight w:val="0"/>
                      <w:marTop w:val="0"/>
                      <w:marBottom w:val="0"/>
                      <w:divBdr>
                        <w:top w:val="none" w:sz="0" w:space="0" w:color="auto"/>
                        <w:left w:val="none" w:sz="0" w:space="0" w:color="auto"/>
                        <w:bottom w:val="none" w:sz="0" w:space="0" w:color="auto"/>
                        <w:right w:val="none" w:sz="0" w:space="0" w:color="auto"/>
                      </w:divBdr>
                      <w:divsChild>
                        <w:div w:id="490490073">
                          <w:marLeft w:val="0"/>
                          <w:marRight w:val="0"/>
                          <w:marTop w:val="0"/>
                          <w:marBottom w:val="0"/>
                          <w:divBdr>
                            <w:top w:val="none" w:sz="0" w:space="0" w:color="auto"/>
                            <w:left w:val="none" w:sz="0" w:space="0" w:color="auto"/>
                            <w:bottom w:val="none" w:sz="0" w:space="0" w:color="auto"/>
                            <w:right w:val="none" w:sz="0" w:space="0" w:color="auto"/>
                          </w:divBdr>
                          <w:divsChild>
                            <w:div w:id="1528181374">
                              <w:marLeft w:val="0"/>
                              <w:marRight w:val="0"/>
                              <w:marTop w:val="0"/>
                              <w:marBottom w:val="0"/>
                              <w:divBdr>
                                <w:top w:val="none" w:sz="0" w:space="0" w:color="auto"/>
                                <w:left w:val="none" w:sz="0" w:space="0" w:color="auto"/>
                                <w:bottom w:val="none" w:sz="0" w:space="0" w:color="auto"/>
                                <w:right w:val="none" w:sz="0" w:space="0" w:color="auto"/>
                              </w:divBdr>
                              <w:divsChild>
                                <w:div w:id="921791905">
                                  <w:marLeft w:val="0"/>
                                  <w:marRight w:val="0"/>
                                  <w:marTop w:val="0"/>
                                  <w:marBottom w:val="0"/>
                                  <w:divBdr>
                                    <w:top w:val="none" w:sz="0" w:space="0" w:color="auto"/>
                                    <w:left w:val="none" w:sz="0" w:space="0" w:color="auto"/>
                                    <w:bottom w:val="none" w:sz="0" w:space="0" w:color="auto"/>
                                    <w:right w:val="none" w:sz="0" w:space="0" w:color="auto"/>
                                  </w:divBdr>
                                  <w:divsChild>
                                    <w:div w:id="866525631">
                                      <w:marLeft w:val="0"/>
                                      <w:marRight w:val="0"/>
                                      <w:marTop w:val="0"/>
                                      <w:marBottom w:val="0"/>
                                      <w:divBdr>
                                        <w:top w:val="none" w:sz="0" w:space="0" w:color="auto"/>
                                        <w:left w:val="none" w:sz="0" w:space="0" w:color="auto"/>
                                        <w:bottom w:val="none" w:sz="0" w:space="0" w:color="auto"/>
                                        <w:right w:val="none" w:sz="0" w:space="0" w:color="auto"/>
                                      </w:divBdr>
                                      <w:divsChild>
                                        <w:div w:id="948312924">
                                          <w:marLeft w:val="0"/>
                                          <w:marRight w:val="0"/>
                                          <w:marTop w:val="0"/>
                                          <w:marBottom w:val="0"/>
                                          <w:divBdr>
                                            <w:top w:val="none" w:sz="0" w:space="0" w:color="auto"/>
                                            <w:left w:val="none" w:sz="0" w:space="0" w:color="auto"/>
                                            <w:bottom w:val="none" w:sz="0" w:space="0" w:color="auto"/>
                                            <w:right w:val="none" w:sz="0" w:space="0" w:color="auto"/>
                                          </w:divBdr>
                                          <w:divsChild>
                                            <w:div w:id="1696269120">
                                              <w:marLeft w:val="0"/>
                                              <w:marRight w:val="0"/>
                                              <w:marTop w:val="0"/>
                                              <w:marBottom w:val="0"/>
                                              <w:divBdr>
                                                <w:top w:val="none" w:sz="0" w:space="0" w:color="auto"/>
                                                <w:left w:val="none" w:sz="0" w:space="0" w:color="auto"/>
                                                <w:bottom w:val="none" w:sz="0" w:space="0" w:color="auto"/>
                                                <w:right w:val="none" w:sz="0" w:space="0" w:color="auto"/>
                                              </w:divBdr>
                                              <w:divsChild>
                                                <w:div w:id="1392077811">
                                                  <w:marLeft w:val="0"/>
                                                  <w:marRight w:val="0"/>
                                                  <w:marTop w:val="0"/>
                                                  <w:marBottom w:val="0"/>
                                                  <w:divBdr>
                                                    <w:top w:val="none" w:sz="0" w:space="0" w:color="auto"/>
                                                    <w:left w:val="none" w:sz="0" w:space="0" w:color="auto"/>
                                                    <w:bottom w:val="none" w:sz="0" w:space="0" w:color="auto"/>
                                                    <w:right w:val="none" w:sz="0" w:space="0" w:color="auto"/>
                                                  </w:divBdr>
                                                  <w:divsChild>
                                                    <w:div w:id="20877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org.suicideprevention.staya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vent-suicide.org.uk/stay_alive_suicide_prevention_mobile_phone_applic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itunes.apple.com/gb/app/stay-alive/id915458967?m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Styzaker</dc:creator>
  <cp:lastModifiedBy>Jill Griff</cp:lastModifiedBy>
  <cp:revision>2</cp:revision>
  <dcterms:created xsi:type="dcterms:W3CDTF">2020-03-26T12:54:00Z</dcterms:created>
  <dcterms:modified xsi:type="dcterms:W3CDTF">2020-03-26T12:54:00Z</dcterms:modified>
</cp:coreProperties>
</file>